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6DC" w:rsidRDefault="003276DC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СХОД ГРАЖДАН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>ПОТЮКАНОВСКОГО СЕЛЬСОВЕТА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F3B" w:rsidRPr="00F94A49" w:rsidRDefault="005C4077" w:rsidP="00243F3B">
      <w:pPr>
        <w:spacing w:line="20" w:lineRule="atLeas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25.05</w:t>
      </w:r>
      <w:r w:rsidR="00D1638A">
        <w:rPr>
          <w:rFonts w:ascii="Times New Roman" w:hAnsi="Times New Roman" w:cs="Times New Roman"/>
          <w:b/>
          <w:bCs/>
          <w:sz w:val="28"/>
          <w:szCs w:val="28"/>
        </w:rPr>
        <w:t>.2016</w:t>
      </w:r>
      <w:r w:rsidR="00243F3B" w:rsidRPr="00F94A4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п. Среднеичинский           </w:t>
      </w:r>
      <w:r w:rsidR="003276D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№ 1</w:t>
      </w:r>
    </w:p>
    <w:p w:rsidR="00243F3B" w:rsidRPr="00F94A49" w:rsidRDefault="00243F3B" w:rsidP="00243F3B">
      <w:pPr>
        <w:spacing w:line="20" w:lineRule="atLeas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43F3B" w:rsidRPr="00F94A49" w:rsidRDefault="00243F3B" w:rsidP="00243F3B">
      <w:pPr>
        <w:spacing w:line="20" w:lineRule="atLeast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r w:rsidR="00D1638A">
        <w:rPr>
          <w:rFonts w:ascii="Times New Roman" w:hAnsi="Times New Roman" w:cs="Times New Roman"/>
          <w:b/>
          <w:sz w:val="28"/>
          <w:szCs w:val="28"/>
        </w:rPr>
        <w:t xml:space="preserve">схода граждан </w:t>
      </w:r>
      <w:r>
        <w:rPr>
          <w:rFonts w:ascii="Times New Roman" w:hAnsi="Times New Roman" w:cs="Times New Roman"/>
          <w:b/>
          <w:sz w:val="28"/>
          <w:szCs w:val="28"/>
        </w:rPr>
        <w:t xml:space="preserve"> Потюкан</w:t>
      </w:r>
      <w:r w:rsidR="00D16256">
        <w:rPr>
          <w:rFonts w:ascii="Times New Roman" w:hAnsi="Times New Roman" w:cs="Times New Roman"/>
          <w:b/>
          <w:sz w:val="28"/>
          <w:szCs w:val="28"/>
        </w:rPr>
        <w:t xml:space="preserve">овского сельсовета от </w:t>
      </w:r>
      <w:r w:rsidR="00D1638A">
        <w:rPr>
          <w:rFonts w:ascii="Times New Roman" w:hAnsi="Times New Roman" w:cs="Times New Roman"/>
          <w:b/>
          <w:sz w:val="28"/>
          <w:szCs w:val="28"/>
        </w:rPr>
        <w:t>12</w:t>
      </w:r>
      <w:r w:rsidR="00D16256">
        <w:rPr>
          <w:rFonts w:ascii="Times New Roman" w:hAnsi="Times New Roman" w:cs="Times New Roman"/>
          <w:b/>
          <w:sz w:val="28"/>
          <w:szCs w:val="28"/>
        </w:rPr>
        <w:t>.12.201</w:t>
      </w:r>
      <w:r w:rsidR="00D1638A">
        <w:rPr>
          <w:rFonts w:ascii="Times New Roman" w:hAnsi="Times New Roman" w:cs="Times New Roman"/>
          <w:b/>
          <w:sz w:val="28"/>
          <w:szCs w:val="28"/>
        </w:rPr>
        <w:t>5</w:t>
      </w:r>
      <w:r w:rsidR="00D16256">
        <w:rPr>
          <w:rFonts w:ascii="Times New Roman" w:hAnsi="Times New Roman" w:cs="Times New Roman"/>
          <w:b/>
          <w:sz w:val="28"/>
          <w:szCs w:val="28"/>
        </w:rPr>
        <w:t xml:space="preserve"> № 2</w:t>
      </w:r>
    </w:p>
    <w:p w:rsidR="00243F3B" w:rsidRPr="00993E0F" w:rsidRDefault="00243F3B" w:rsidP="00243F3B">
      <w:pPr>
        <w:spacing w:line="20" w:lineRule="atLeast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43F3B" w:rsidRPr="00F94A49" w:rsidRDefault="003276DC" w:rsidP="00243F3B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Сход граждан </w:t>
      </w:r>
      <w:r w:rsidR="00243F3B" w:rsidRPr="00F94A49">
        <w:rPr>
          <w:rFonts w:ascii="Times New Roman" w:hAnsi="Times New Roman" w:cs="Times New Roman"/>
          <w:sz w:val="28"/>
          <w:szCs w:val="28"/>
        </w:rPr>
        <w:t xml:space="preserve"> Потюкановского сельсовета Северного района Новосибирской области</w:t>
      </w:r>
    </w:p>
    <w:p w:rsidR="00243F3B" w:rsidRPr="00F94A49" w:rsidRDefault="00243F3B" w:rsidP="00243F3B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F94A49">
        <w:rPr>
          <w:rFonts w:ascii="Times New Roman" w:hAnsi="Times New Roman" w:cs="Times New Roman"/>
          <w:sz w:val="28"/>
          <w:szCs w:val="28"/>
        </w:rPr>
        <w:t>РЕШИЛ:</w:t>
      </w:r>
    </w:p>
    <w:p w:rsidR="00243F3B" w:rsidRDefault="00243F3B" w:rsidP="00243F3B">
      <w:pPr>
        <w:pStyle w:val="a3"/>
        <w:numPr>
          <w:ilvl w:val="0"/>
          <w:numId w:val="1"/>
        </w:numPr>
        <w:spacing w:line="2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</w:t>
      </w:r>
      <w:r w:rsidRPr="00993E0F">
        <w:rPr>
          <w:rFonts w:ascii="Times New Roman" w:hAnsi="Times New Roman"/>
          <w:sz w:val="28"/>
          <w:szCs w:val="28"/>
        </w:rPr>
        <w:t xml:space="preserve"> в решение </w:t>
      </w:r>
      <w:r w:rsidR="00D1638A">
        <w:rPr>
          <w:rFonts w:ascii="Times New Roman" w:hAnsi="Times New Roman"/>
          <w:sz w:val="28"/>
          <w:szCs w:val="28"/>
        </w:rPr>
        <w:t>схода граждан от 12.12.2015</w:t>
      </w:r>
      <w:r w:rsidRPr="00993E0F">
        <w:rPr>
          <w:rFonts w:ascii="Times New Roman" w:hAnsi="Times New Roman"/>
          <w:sz w:val="28"/>
          <w:szCs w:val="28"/>
        </w:rPr>
        <w:t xml:space="preserve"> «О местном бюджете Потюкановского сельсовета Северного райо</w:t>
      </w:r>
      <w:r w:rsidR="00D16256">
        <w:rPr>
          <w:rFonts w:ascii="Times New Roman" w:hAnsi="Times New Roman"/>
          <w:sz w:val="28"/>
          <w:szCs w:val="28"/>
        </w:rPr>
        <w:t>на Новосибирской области на 201</w:t>
      </w:r>
      <w:r w:rsidR="00D1638A">
        <w:rPr>
          <w:rFonts w:ascii="Times New Roman" w:hAnsi="Times New Roman"/>
          <w:sz w:val="28"/>
          <w:szCs w:val="28"/>
        </w:rPr>
        <w:t>6</w:t>
      </w:r>
      <w:r w:rsidR="00D16256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D1638A">
        <w:rPr>
          <w:rFonts w:ascii="Times New Roman" w:hAnsi="Times New Roman"/>
          <w:sz w:val="28"/>
          <w:szCs w:val="28"/>
        </w:rPr>
        <w:t>7</w:t>
      </w:r>
      <w:r w:rsidRPr="00993E0F">
        <w:rPr>
          <w:rFonts w:ascii="Times New Roman" w:hAnsi="Times New Roman"/>
          <w:sz w:val="28"/>
          <w:szCs w:val="28"/>
        </w:rPr>
        <w:t xml:space="preserve"> и 201</w:t>
      </w:r>
      <w:r w:rsidR="00D1638A">
        <w:rPr>
          <w:rFonts w:ascii="Times New Roman" w:hAnsi="Times New Roman"/>
          <w:sz w:val="28"/>
          <w:szCs w:val="28"/>
        </w:rPr>
        <w:t>8</w:t>
      </w:r>
      <w:r w:rsidRPr="00993E0F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>» следующие изменения:</w:t>
      </w:r>
    </w:p>
    <w:p w:rsidR="00243F3B" w:rsidRPr="005C4077" w:rsidRDefault="00243F3B" w:rsidP="00243F3B">
      <w:pPr>
        <w:pStyle w:val="a3"/>
        <w:numPr>
          <w:ilvl w:val="1"/>
          <w:numId w:val="1"/>
        </w:numPr>
        <w:spacing w:line="20" w:lineRule="atLeast"/>
        <w:jc w:val="both"/>
        <w:rPr>
          <w:rFonts w:ascii="Times New Roman" w:hAnsi="Times New Roman"/>
          <w:sz w:val="28"/>
          <w:szCs w:val="28"/>
        </w:rPr>
      </w:pPr>
      <w:r w:rsidRPr="005C4077">
        <w:rPr>
          <w:rFonts w:ascii="Times New Roman" w:hAnsi="Times New Roman"/>
          <w:sz w:val="28"/>
          <w:szCs w:val="28"/>
        </w:rPr>
        <w:t>Пункт 5 изложить в редакции:</w:t>
      </w:r>
    </w:p>
    <w:p w:rsidR="00243F3B" w:rsidRPr="005C4077" w:rsidRDefault="00243F3B" w:rsidP="00243F3B">
      <w:pPr>
        <w:pStyle w:val="a3"/>
        <w:spacing w:line="20" w:lineRule="atLeast"/>
        <w:ind w:left="1155"/>
        <w:jc w:val="both"/>
        <w:rPr>
          <w:rFonts w:ascii="Times New Roman" w:hAnsi="Times New Roman"/>
          <w:sz w:val="28"/>
          <w:szCs w:val="28"/>
        </w:rPr>
      </w:pPr>
      <w:r w:rsidRPr="005C4077">
        <w:rPr>
          <w:rFonts w:ascii="Times New Roman" w:hAnsi="Times New Roman"/>
          <w:sz w:val="28"/>
          <w:szCs w:val="28"/>
        </w:rPr>
        <w:t xml:space="preserve"> Установить, что доходы местного бюджета на 201</w:t>
      </w:r>
      <w:r w:rsidR="00D1638A" w:rsidRPr="005C4077">
        <w:rPr>
          <w:rFonts w:ascii="Times New Roman" w:hAnsi="Times New Roman"/>
          <w:sz w:val="28"/>
          <w:szCs w:val="28"/>
        </w:rPr>
        <w:t>6</w:t>
      </w:r>
      <w:r w:rsidRPr="005C4077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5C4077">
        <w:rPr>
          <w:rFonts w:ascii="Times New Roman" w:hAnsi="Times New Roman"/>
          <w:sz w:val="28"/>
          <w:szCs w:val="28"/>
        </w:rPr>
        <w:t>7</w:t>
      </w:r>
      <w:r w:rsidRPr="005C4077">
        <w:rPr>
          <w:rFonts w:ascii="Times New Roman" w:hAnsi="Times New Roman"/>
          <w:sz w:val="28"/>
          <w:szCs w:val="28"/>
        </w:rPr>
        <w:t xml:space="preserve"> и 201</w:t>
      </w:r>
      <w:r w:rsidR="00D1638A" w:rsidRPr="005C4077">
        <w:rPr>
          <w:rFonts w:ascii="Times New Roman" w:hAnsi="Times New Roman"/>
          <w:sz w:val="28"/>
          <w:szCs w:val="28"/>
        </w:rPr>
        <w:t>8</w:t>
      </w:r>
      <w:r w:rsidRPr="005C4077">
        <w:rPr>
          <w:rFonts w:ascii="Times New Roman" w:hAnsi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социальными налоговыми режимами, региональных налогов, местных налогов, а также пеней и штрафов по ним, неналоговых доходов,  безвозмездных поступлений, с учетом единых нормативов отчислений в местный бюджет от налогов и сборов, предусмотренных законодательством Новосибирской области: </w:t>
      </w:r>
    </w:p>
    <w:p w:rsidR="00243F3B" w:rsidRPr="005C4077" w:rsidRDefault="00243F3B" w:rsidP="00243F3B">
      <w:pPr>
        <w:pStyle w:val="a3"/>
        <w:numPr>
          <w:ilvl w:val="0"/>
          <w:numId w:val="2"/>
        </w:numPr>
        <w:spacing w:line="20" w:lineRule="atLeast"/>
        <w:jc w:val="both"/>
        <w:rPr>
          <w:rFonts w:ascii="Times New Roman" w:hAnsi="Times New Roman"/>
          <w:sz w:val="28"/>
          <w:szCs w:val="28"/>
        </w:rPr>
      </w:pPr>
      <w:r w:rsidRPr="005C4077">
        <w:rPr>
          <w:rFonts w:ascii="Times New Roman" w:hAnsi="Times New Roman"/>
          <w:sz w:val="28"/>
          <w:szCs w:val="28"/>
        </w:rPr>
        <w:t>доходы местного бюджета на 201</w:t>
      </w:r>
      <w:r w:rsidR="00D1638A" w:rsidRPr="005C4077">
        <w:rPr>
          <w:rFonts w:ascii="Times New Roman" w:hAnsi="Times New Roman"/>
          <w:sz w:val="28"/>
          <w:szCs w:val="28"/>
        </w:rPr>
        <w:t>6</w:t>
      </w:r>
      <w:r w:rsidRPr="005C4077">
        <w:rPr>
          <w:rFonts w:ascii="Times New Roman" w:hAnsi="Times New Roman"/>
          <w:sz w:val="28"/>
          <w:szCs w:val="28"/>
        </w:rPr>
        <w:t xml:space="preserve"> год согласно таблице 1 приложения 3 к настоящему решению;</w:t>
      </w:r>
    </w:p>
    <w:p w:rsidR="00243F3B" w:rsidRPr="005C4077" w:rsidRDefault="005C4077" w:rsidP="00243F3B">
      <w:pPr>
        <w:pStyle w:val="a3"/>
        <w:numPr>
          <w:ilvl w:val="1"/>
          <w:numId w:val="1"/>
        </w:numPr>
        <w:spacing w:line="2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6</w:t>
      </w:r>
      <w:r w:rsidR="00243F3B" w:rsidRPr="005C4077">
        <w:rPr>
          <w:rFonts w:ascii="Times New Roman" w:hAnsi="Times New Roman"/>
          <w:sz w:val="28"/>
          <w:szCs w:val="28"/>
        </w:rPr>
        <w:t xml:space="preserve"> изложить в редакции:</w:t>
      </w:r>
    </w:p>
    <w:p w:rsidR="00243F3B" w:rsidRPr="005C4077" w:rsidRDefault="00243F3B" w:rsidP="00243F3B">
      <w:pPr>
        <w:pStyle w:val="a3"/>
        <w:spacing w:line="20" w:lineRule="atLeast"/>
        <w:ind w:left="1155"/>
        <w:jc w:val="both"/>
        <w:rPr>
          <w:rFonts w:ascii="Times New Roman" w:hAnsi="Times New Roman"/>
          <w:sz w:val="28"/>
          <w:szCs w:val="28"/>
        </w:rPr>
      </w:pPr>
      <w:r w:rsidRPr="005C4077">
        <w:rPr>
          <w:rFonts w:ascii="Times New Roman" w:hAnsi="Times New Roman"/>
          <w:sz w:val="28"/>
          <w:szCs w:val="28"/>
        </w:rPr>
        <w:t xml:space="preserve"> Утвердить в пределах общего объема расходов, установленного пунктом 1.2, 2.2 настоящего решения, распределение бюджетных ассигнований по разделам, подразделам, целевым статьям (муниципальным программам и не</w:t>
      </w:r>
      <w:r w:rsidR="007B2951" w:rsidRPr="005C4077">
        <w:rPr>
          <w:rFonts w:ascii="Times New Roman" w:hAnsi="Times New Roman"/>
          <w:sz w:val="28"/>
          <w:szCs w:val="28"/>
        </w:rPr>
        <w:t xml:space="preserve"> </w:t>
      </w:r>
      <w:r w:rsidRPr="005C4077">
        <w:rPr>
          <w:rFonts w:ascii="Times New Roman" w:hAnsi="Times New Roman"/>
          <w:sz w:val="28"/>
          <w:szCs w:val="28"/>
        </w:rPr>
        <w:t>программным направлениям деятельности), группам (группам и подгруппам) видов расходов классификации расходов бюджетов:</w:t>
      </w:r>
    </w:p>
    <w:p w:rsidR="00243F3B" w:rsidRPr="005C4077" w:rsidRDefault="00243F3B" w:rsidP="00243F3B">
      <w:pPr>
        <w:pStyle w:val="a3"/>
        <w:numPr>
          <w:ilvl w:val="0"/>
          <w:numId w:val="3"/>
        </w:numPr>
        <w:spacing w:line="20" w:lineRule="atLeast"/>
        <w:jc w:val="both"/>
        <w:rPr>
          <w:rFonts w:ascii="Times New Roman" w:hAnsi="Times New Roman"/>
          <w:sz w:val="28"/>
          <w:szCs w:val="28"/>
        </w:rPr>
      </w:pPr>
      <w:r w:rsidRPr="005C4077">
        <w:rPr>
          <w:rFonts w:ascii="Times New Roman" w:hAnsi="Times New Roman"/>
          <w:sz w:val="28"/>
          <w:szCs w:val="28"/>
        </w:rPr>
        <w:t>на 201</w:t>
      </w:r>
      <w:r w:rsidR="00D1638A" w:rsidRPr="005C4077">
        <w:rPr>
          <w:rFonts w:ascii="Times New Roman" w:hAnsi="Times New Roman"/>
          <w:sz w:val="28"/>
          <w:szCs w:val="28"/>
        </w:rPr>
        <w:t>6</w:t>
      </w:r>
      <w:r w:rsidRPr="005C4077">
        <w:rPr>
          <w:rFonts w:ascii="Times New Roman" w:hAnsi="Times New Roman"/>
          <w:sz w:val="28"/>
          <w:szCs w:val="28"/>
        </w:rPr>
        <w:t xml:space="preserve"> год согласно таблице 1 приложения 4 к настоящему решению;</w:t>
      </w:r>
    </w:p>
    <w:p w:rsidR="00243F3B" w:rsidRPr="005C4077" w:rsidRDefault="005C4077" w:rsidP="00243F3B">
      <w:pPr>
        <w:pStyle w:val="a3"/>
        <w:numPr>
          <w:ilvl w:val="1"/>
          <w:numId w:val="1"/>
        </w:numPr>
        <w:spacing w:line="2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7</w:t>
      </w:r>
      <w:r w:rsidR="00243F3B" w:rsidRPr="005C4077">
        <w:rPr>
          <w:rFonts w:ascii="Times New Roman" w:hAnsi="Times New Roman"/>
          <w:sz w:val="28"/>
          <w:szCs w:val="28"/>
        </w:rPr>
        <w:t xml:space="preserve"> изложить в редакции:</w:t>
      </w:r>
    </w:p>
    <w:p w:rsidR="00243F3B" w:rsidRPr="005C4077" w:rsidRDefault="00243F3B" w:rsidP="00243F3B">
      <w:pPr>
        <w:pStyle w:val="a3"/>
        <w:spacing w:line="20" w:lineRule="atLeast"/>
        <w:ind w:left="1155"/>
        <w:jc w:val="both"/>
        <w:rPr>
          <w:rFonts w:ascii="Times New Roman" w:hAnsi="Times New Roman"/>
          <w:sz w:val="28"/>
          <w:szCs w:val="28"/>
        </w:rPr>
      </w:pPr>
      <w:r w:rsidRPr="005C4077">
        <w:rPr>
          <w:rFonts w:ascii="Times New Roman" w:hAnsi="Times New Roman"/>
          <w:sz w:val="28"/>
          <w:szCs w:val="28"/>
        </w:rPr>
        <w:t xml:space="preserve">  Утвердить ведомственную структуру расходов местного бюджета:</w:t>
      </w:r>
    </w:p>
    <w:p w:rsidR="00243F3B" w:rsidRPr="005C4077" w:rsidRDefault="00243F3B" w:rsidP="00243F3B">
      <w:pPr>
        <w:pStyle w:val="a3"/>
        <w:numPr>
          <w:ilvl w:val="0"/>
          <w:numId w:val="4"/>
        </w:numPr>
        <w:spacing w:line="20" w:lineRule="atLeast"/>
        <w:jc w:val="both"/>
        <w:rPr>
          <w:rFonts w:ascii="Times New Roman" w:hAnsi="Times New Roman"/>
          <w:sz w:val="28"/>
          <w:szCs w:val="28"/>
        </w:rPr>
      </w:pPr>
      <w:r w:rsidRPr="005C4077">
        <w:rPr>
          <w:rFonts w:ascii="Times New Roman" w:hAnsi="Times New Roman"/>
          <w:sz w:val="28"/>
          <w:szCs w:val="28"/>
        </w:rPr>
        <w:t>на 201</w:t>
      </w:r>
      <w:r w:rsidR="00D1638A" w:rsidRPr="005C4077">
        <w:rPr>
          <w:rFonts w:ascii="Times New Roman" w:hAnsi="Times New Roman"/>
          <w:sz w:val="28"/>
          <w:szCs w:val="28"/>
        </w:rPr>
        <w:t>6</w:t>
      </w:r>
      <w:r w:rsidRPr="005C4077">
        <w:rPr>
          <w:rFonts w:ascii="Times New Roman" w:hAnsi="Times New Roman"/>
          <w:sz w:val="28"/>
          <w:szCs w:val="28"/>
        </w:rPr>
        <w:t xml:space="preserve"> год согласно таблице 1 приложения 5 к настоящему решению;</w:t>
      </w:r>
    </w:p>
    <w:p w:rsidR="00243F3B" w:rsidRPr="005C4077" w:rsidRDefault="00243F3B" w:rsidP="00243F3B">
      <w:pPr>
        <w:pStyle w:val="a3"/>
        <w:numPr>
          <w:ilvl w:val="1"/>
          <w:numId w:val="1"/>
        </w:numPr>
        <w:spacing w:line="20" w:lineRule="atLeast"/>
        <w:jc w:val="both"/>
        <w:rPr>
          <w:rFonts w:ascii="Times New Roman" w:hAnsi="Times New Roman"/>
          <w:sz w:val="28"/>
          <w:szCs w:val="28"/>
        </w:rPr>
      </w:pPr>
      <w:r w:rsidRPr="005C4077">
        <w:rPr>
          <w:rFonts w:ascii="Times New Roman" w:hAnsi="Times New Roman"/>
          <w:sz w:val="28"/>
          <w:szCs w:val="28"/>
        </w:rPr>
        <w:t>Пункт 21 изложить в редакции:</w:t>
      </w:r>
    </w:p>
    <w:p w:rsidR="00243F3B" w:rsidRPr="005C4077" w:rsidRDefault="00243F3B" w:rsidP="00243F3B">
      <w:pPr>
        <w:pStyle w:val="a3"/>
        <w:numPr>
          <w:ilvl w:val="1"/>
          <w:numId w:val="1"/>
        </w:numPr>
        <w:spacing w:line="20" w:lineRule="atLeast"/>
        <w:jc w:val="both"/>
        <w:rPr>
          <w:rFonts w:ascii="Times New Roman" w:hAnsi="Times New Roman"/>
          <w:sz w:val="28"/>
          <w:szCs w:val="28"/>
        </w:rPr>
      </w:pPr>
      <w:r w:rsidRPr="005C4077">
        <w:rPr>
          <w:rFonts w:ascii="Times New Roman" w:hAnsi="Times New Roman"/>
          <w:sz w:val="28"/>
          <w:szCs w:val="28"/>
        </w:rPr>
        <w:lastRenderedPageBreak/>
        <w:t xml:space="preserve">  Утвердить источники внутреннего финансирования дефицита местного бюджета:</w:t>
      </w:r>
    </w:p>
    <w:p w:rsidR="00243F3B" w:rsidRPr="005C4077" w:rsidRDefault="00243F3B" w:rsidP="00243F3B">
      <w:pPr>
        <w:pStyle w:val="a3"/>
        <w:numPr>
          <w:ilvl w:val="0"/>
          <w:numId w:val="5"/>
        </w:numPr>
        <w:spacing w:line="20" w:lineRule="atLeast"/>
        <w:jc w:val="both"/>
        <w:rPr>
          <w:rFonts w:ascii="Times New Roman" w:hAnsi="Times New Roman"/>
          <w:sz w:val="28"/>
          <w:szCs w:val="28"/>
        </w:rPr>
      </w:pPr>
      <w:r w:rsidRPr="005C4077">
        <w:rPr>
          <w:rFonts w:ascii="Times New Roman" w:hAnsi="Times New Roman"/>
          <w:sz w:val="28"/>
          <w:szCs w:val="28"/>
        </w:rPr>
        <w:t>на 201</w:t>
      </w:r>
      <w:r w:rsidR="00D1638A" w:rsidRPr="005C4077">
        <w:rPr>
          <w:rFonts w:ascii="Times New Roman" w:hAnsi="Times New Roman"/>
          <w:sz w:val="28"/>
          <w:szCs w:val="28"/>
        </w:rPr>
        <w:t>6</w:t>
      </w:r>
      <w:r w:rsidRPr="005C4077">
        <w:rPr>
          <w:rFonts w:ascii="Times New Roman" w:hAnsi="Times New Roman"/>
          <w:sz w:val="28"/>
          <w:szCs w:val="28"/>
        </w:rPr>
        <w:t xml:space="preserve"> год согласно таблице 1 приложения 8 к настоящему решению.</w:t>
      </w:r>
    </w:p>
    <w:p w:rsidR="00243F3B" w:rsidRPr="005C4077" w:rsidRDefault="00243F3B" w:rsidP="00243F3B">
      <w:pPr>
        <w:pStyle w:val="a3"/>
        <w:numPr>
          <w:ilvl w:val="0"/>
          <w:numId w:val="1"/>
        </w:numPr>
        <w:spacing w:line="20" w:lineRule="atLeast"/>
        <w:jc w:val="both"/>
        <w:rPr>
          <w:rFonts w:ascii="Times New Roman" w:hAnsi="Times New Roman"/>
          <w:sz w:val="28"/>
          <w:szCs w:val="28"/>
        </w:rPr>
      </w:pPr>
      <w:r w:rsidRPr="005C4077">
        <w:rPr>
          <w:rFonts w:ascii="Times New Roman" w:hAnsi="Times New Roman"/>
          <w:sz w:val="28"/>
          <w:szCs w:val="28"/>
        </w:rPr>
        <w:t>Контроль за исполнением данного решения возложить на комиссию по налогам,  бюджету и собственности.</w:t>
      </w:r>
    </w:p>
    <w:p w:rsidR="00243F3B" w:rsidRPr="005C4077" w:rsidRDefault="00243F3B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38A" w:rsidRPr="005C4077" w:rsidRDefault="00D1638A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38A" w:rsidRDefault="00D1638A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CA3DFE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Потюкановского сельсовета</w:t>
      </w:r>
    </w:p>
    <w:p w:rsidR="00CA3DFE" w:rsidRDefault="00CA3DFE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Новосибирской области                                     А.В. Шушков</w:t>
      </w: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3276DC" w:rsidRDefault="003276DC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E44807" w:rsidRDefault="00E4480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E44807" w:rsidRDefault="00E4480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E44807" w:rsidRDefault="00E4480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E44807" w:rsidRDefault="00E4480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CA3DFE" w:rsidRDefault="00CA3DFE" w:rsidP="005C4077">
      <w:pPr>
        <w:pStyle w:val="a4"/>
        <w:spacing w:line="20" w:lineRule="atLeast"/>
        <w:contextualSpacing/>
        <w:rPr>
          <w:rFonts w:ascii="Times New Roman" w:hAnsi="Times New Roman"/>
          <w:sz w:val="24"/>
          <w:szCs w:val="24"/>
        </w:rPr>
      </w:pPr>
    </w:p>
    <w:p w:rsidR="005C4077" w:rsidRDefault="005C4077" w:rsidP="005C4077">
      <w:pPr>
        <w:pStyle w:val="a4"/>
        <w:spacing w:line="20" w:lineRule="atLeast"/>
        <w:contextualSpacing/>
        <w:rPr>
          <w:rFonts w:ascii="Times New Roman" w:hAnsi="Times New Roman"/>
          <w:sz w:val="24"/>
          <w:szCs w:val="24"/>
        </w:rPr>
      </w:pPr>
    </w:p>
    <w:p w:rsidR="005C4077" w:rsidRP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  <w:r w:rsidRPr="005C4077">
        <w:rPr>
          <w:rFonts w:ascii="Times New Roman" w:hAnsi="Times New Roman"/>
          <w:sz w:val="24"/>
          <w:szCs w:val="24"/>
        </w:rPr>
        <w:lastRenderedPageBreak/>
        <w:t>Приложение № 3 к решению схода граждан</w:t>
      </w:r>
    </w:p>
    <w:p w:rsidR="005C4077" w:rsidRP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  <w:r w:rsidRPr="005C4077">
        <w:rPr>
          <w:rFonts w:ascii="Times New Roman" w:hAnsi="Times New Roman"/>
          <w:sz w:val="24"/>
          <w:szCs w:val="24"/>
        </w:rPr>
        <w:t>Потюкановского сельсовета</w:t>
      </w:r>
    </w:p>
    <w:p w:rsidR="005C4077" w:rsidRP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  <w:r w:rsidRPr="005C4077">
        <w:rPr>
          <w:rFonts w:ascii="Times New Roman" w:hAnsi="Times New Roman"/>
          <w:sz w:val="24"/>
          <w:szCs w:val="24"/>
        </w:rPr>
        <w:t>Северного района Новосибирской области</w:t>
      </w:r>
    </w:p>
    <w:p w:rsidR="005C4077" w:rsidRP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5C4077">
        <w:rPr>
          <w:rFonts w:ascii="Times New Roman" w:hAnsi="Times New Roman"/>
          <w:sz w:val="24"/>
          <w:szCs w:val="24"/>
        </w:rPr>
        <w:t xml:space="preserve"> от </w:t>
      </w:r>
      <w:r w:rsidRPr="005C4077">
        <w:rPr>
          <w:rFonts w:ascii="Times New Roman" w:hAnsi="Times New Roman"/>
          <w:sz w:val="24"/>
          <w:szCs w:val="24"/>
          <w:u w:val="single"/>
        </w:rPr>
        <w:t>25.05 2015</w:t>
      </w:r>
      <w:r w:rsidRPr="005C4077">
        <w:rPr>
          <w:rFonts w:ascii="Times New Roman" w:hAnsi="Times New Roman"/>
          <w:sz w:val="24"/>
          <w:szCs w:val="24"/>
        </w:rPr>
        <w:t xml:space="preserve"> № _</w:t>
      </w:r>
      <w:r w:rsidRPr="005C4077">
        <w:rPr>
          <w:rFonts w:ascii="Times New Roman" w:hAnsi="Times New Roman"/>
          <w:sz w:val="24"/>
          <w:szCs w:val="24"/>
          <w:u w:val="single"/>
        </w:rPr>
        <w:t>1</w:t>
      </w:r>
      <w:r w:rsidRPr="005C4077">
        <w:rPr>
          <w:rFonts w:ascii="Times New Roman" w:hAnsi="Times New Roman"/>
          <w:sz w:val="24"/>
          <w:szCs w:val="24"/>
        </w:rPr>
        <w:t xml:space="preserve">_                                                                                 </w:t>
      </w:r>
    </w:p>
    <w:p w:rsidR="005C4077" w:rsidRPr="005C4077" w:rsidRDefault="005C4077" w:rsidP="005C4077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</w:p>
    <w:p w:rsidR="005C4077" w:rsidRPr="005C4077" w:rsidRDefault="005C4077" w:rsidP="005C4077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  <w:r w:rsidRPr="005C407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Таблица 1                                                                                                                          </w:t>
      </w:r>
    </w:p>
    <w:p w:rsidR="005C4077" w:rsidRPr="005C4077" w:rsidRDefault="005C4077" w:rsidP="005C4077">
      <w:pPr>
        <w:spacing w:line="20" w:lineRule="atLeast"/>
        <w:contextualSpacing/>
        <w:jc w:val="center"/>
        <w:rPr>
          <w:rFonts w:ascii="Times New Roman" w:hAnsi="Times New Roman" w:cs="Times New Roman"/>
          <w:b/>
        </w:rPr>
      </w:pPr>
      <w:r w:rsidRPr="005C4077">
        <w:rPr>
          <w:rFonts w:ascii="Times New Roman" w:hAnsi="Times New Roman" w:cs="Times New Roman"/>
          <w:b/>
        </w:rPr>
        <w:t xml:space="preserve">Доходы местного бюджета </w:t>
      </w:r>
    </w:p>
    <w:p w:rsidR="005C4077" w:rsidRPr="005C4077" w:rsidRDefault="005C4077" w:rsidP="005C4077">
      <w:pPr>
        <w:spacing w:line="20" w:lineRule="atLeast"/>
        <w:contextualSpacing/>
        <w:jc w:val="center"/>
        <w:rPr>
          <w:rFonts w:ascii="Times New Roman" w:hAnsi="Times New Roman" w:cs="Times New Roman"/>
          <w:b/>
        </w:rPr>
      </w:pPr>
      <w:r w:rsidRPr="005C4077">
        <w:rPr>
          <w:rFonts w:ascii="Times New Roman" w:hAnsi="Times New Roman" w:cs="Times New Roman"/>
          <w:b/>
        </w:rPr>
        <w:t>на 2016г</w:t>
      </w:r>
    </w:p>
    <w:p w:rsidR="005C4077" w:rsidRPr="005C4077" w:rsidRDefault="005C4077" w:rsidP="005C4077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5C4077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1"/>
        <w:gridCol w:w="4687"/>
        <w:gridCol w:w="2193"/>
      </w:tblGrid>
      <w:tr w:rsidR="005C4077" w:rsidRPr="005C4077" w:rsidTr="005C4077">
        <w:trPr>
          <w:trHeight w:val="565"/>
        </w:trPr>
        <w:tc>
          <w:tcPr>
            <w:tcW w:w="2691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4077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4687" w:type="dxa"/>
          </w:tcPr>
          <w:p w:rsidR="005C4077" w:rsidRPr="005C4077" w:rsidRDefault="005C4077" w:rsidP="005C4077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</w:rPr>
            </w:pPr>
            <w:r w:rsidRPr="005C4077">
              <w:rPr>
                <w:rFonts w:ascii="Times New Roman" w:hAnsi="Times New Roman" w:cs="Times New Roman"/>
                <w:b/>
              </w:rPr>
              <w:t>Наименование доходов</w:t>
            </w:r>
          </w:p>
          <w:p w:rsidR="005C4077" w:rsidRPr="005C4077" w:rsidRDefault="005C4077" w:rsidP="005C4077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3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4077">
              <w:rPr>
                <w:rFonts w:ascii="Times New Roman" w:hAnsi="Times New Roman" w:cs="Times New Roman"/>
                <w:b/>
              </w:rPr>
              <w:t>Сумма(тыс.руб)</w:t>
            </w:r>
          </w:p>
        </w:tc>
      </w:tr>
      <w:tr w:rsidR="005C4077" w:rsidRPr="005C4077" w:rsidTr="005C4077">
        <w:tc>
          <w:tcPr>
            <w:tcW w:w="7378" w:type="dxa"/>
            <w:gridSpan w:val="2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077">
              <w:rPr>
                <w:rFonts w:ascii="Times New Roman" w:hAnsi="Times New Roman" w:cs="Times New Roman"/>
                <w:b/>
              </w:rPr>
              <w:t>Налоговые доходы</w:t>
            </w:r>
          </w:p>
        </w:tc>
        <w:tc>
          <w:tcPr>
            <w:tcW w:w="2193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4077">
              <w:rPr>
                <w:rFonts w:ascii="Times New Roman" w:hAnsi="Times New Roman" w:cs="Times New Roman"/>
                <w:b/>
              </w:rPr>
              <w:t>108,6</w:t>
            </w:r>
          </w:p>
        </w:tc>
      </w:tr>
      <w:tr w:rsidR="005C4077" w:rsidRPr="005C4077" w:rsidTr="005C4077">
        <w:tc>
          <w:tcPr>
            <w:tcW w:w="2691" w:type="dxa"/>
          </w:tcPr>
          <w:p w:rsidR="005C4077" w:rsidRPr="005C4077" w:rsidRDefault="005C4077" w:rsidP="005C4077">
            <w:pPr>
              <w:spacing w:line="20" w:lineRule="atLeast"/>
              <w:contextualSpacing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00010102000010000110</w:t>
            </w:r>
          </w:p>
        </w:tc>
        <w:tc>
          <w:tcPr>
            <w:tcW w:w="4687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2193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4077">
              <w:rPr>
                <w:rFonts w:ascii="Times New Roman" w:hAnsi="Times New Roman" w:cs="Times New Roman"/>
                <w:b/>
              </w:rPr>
              <w:t>34,2</w:t>
            </w:r>
          </w:p>
        </w:tc>
      </w:tr>
      <w:tr w:rsidR="005C4077" w:rsidRPr="005C4077" w:rsidTr="005C4077">
        <w:tc>
          <w:tcPr>
            <w:tcW w:w="2691" w:type="dxa"/>
          </w:tcPr>
          <w:p w:rsidR="005C4077" w:rsidRPr="005C4077" w:rsidRDefault="005C4077" w:rsidP="005C4077">
            <w:pPr>
              <w:spacing w:line="20" w:lineRule="atLeast"/>
              <w:contextualSpacing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00010102010011000110</w:t>
            </w:r>
          </w:p>
        </w:tc>
        <w:tc>
          <w:tcPr>
            <w:tcW w:w="4687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        </w:t>
            </w:r>
          </w:p>
        </w:tc>
        <w:tc>
          <w:tcPr>
            <w:tcW w:w="2193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34,2</w:t>
            </w:r>
          </w:p>
        </w:tc>
      </w:tr>
      <w:tr w:rsidR="005C4077" w:rsidRPr="005C4077" w:rsidTr="005C4077">
        <w:tc>
          <w:tcPr>
            <w:tcW w:w="2691" w:type="dxa"/>
          </w:tcPr>
          <w:p w:rsidR="005C4077" w:rsidRPr="005C4077" w:rsidRDefault="005C4077" w:rsidP="005C4077">
            <w:pPr>
              <w:spacing w:line="20" w:lineRule="atLeast"/>
              <w:contextualSpacing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00010601030101000110</w:t>
            </w:r>
          </w:p>
        </w:tc>
        <w:tc>
          <w:tcPr>
            <w:tcW w:w="4687" w:type="dxa"/>
          </w:tcPr>
          <w:p w:rsidR="005C4077" w:rsidRPr="005C4077" w:rsidRDefault="005C4077" w:rsidP="005C4077">
            <w:pPr>
              <w:spacing w:line="20" w:lineRule="atLeast"/>
              <w:contextualSpacing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к границам поселений</w:t>
            </w:r>
          </w:p>
        </w:tc>
        <w:tc>
          <w:tcPr>
            <w:tcW w:w="2193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0,3</w:t>
            </w:r>
          </w:p>
        </w:tc>
      </w:tr>
      <w:tr w:rsidR="005C4077" w:rsidRPr="005C4077" w:rsidTr="005C4077">
        <w:tc>
          <w:tcPr>
            <w:tcW w:w="2691" w:type="dxa"/>
          </w:tcPr>
          <w:p w:rsidR="005C4077" w:rsidRPr="005C4077" w:rsidRDefault="005C4077" w:rsidP="005C4077">
            <w:pPr>
              <w:spacing w:line="20" w:lineRule="atLeast"/>
              <w:contextualSpacing/>
              <w:rPr>
                <w:rFonts w:ascii="Times New Roman" w:hAnsi="Times New Roman" w:cs="Times New Roman"/>
              </w:rPr>
            </w:pPr>
          </w:p>
          <w:p w:rsidR="005C4077" w:rsidRPr="005C4077" w:rsidRDefault="005C4077" w:rsidP="005C4077">
            <w:pPr>
              <w:spacing w:line="20" w:lineRule="atLeast"/>
              <w:contextualSpacing/>
              <w:rPr>
                <w:rFonts w:ascii="Times New Roman" w:hAnsi="Times New Roman" w:cs="Times New Roman"/>
              </w:rPr>
            </w:pPr>
          </w:p>
          <w:p w:rsidR="005C4077" w:rsidRPr="005C4077" w:rsidRDefault="005C4077" w:rsidP="005C4077">
            <w:pPr>
              <w:spacing w:line="20" w:lineRule="atLeast"/>
              <w:contextualSpacing/>
              <w:rPr>
                <w:rFonts w:ascii="Times New Roman" w:hAnsi="Times New Roman" w:cs="Times New Roman"/>
              </w:rPr>
            </w:pPr>
          </w:p>
          <w:p w:rsidR="005C4077" w:rsidRPr="005C4077" w:rsidRDefault="005C4077" w:rsidP="005C4077">
            <w:pPr>
              <w:spacing w:line="20" w:lineRule="atLeast"/>
              <w:contextualSpacing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00010606033101000110</w:t>
            </w:r>
          </w:p>
        </w:tc>
        <w:tc>
          <w:tcPr>
            <w:tcW w:w="4687" w:type="dxa"/>
          </w:tcPr>
          <w:p w:rsidR="005C4077" w:rsidRPr="005C4077" w:rsidRDefault="005C4077" w:rsidP="005C4077">
            <w:pPr>
              <w:spacing w:line="20" w:lineRule="atLeast"/>
              <w:contextualSpacing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 xml:space="preserve">Земельный налог с организаций, обладающих земельным участком, расположенным в границах сельских поселений                                                                                                                                                     </w:t>
            </w:r>
          </w:p>
        </w:tc>
        <w:tc>
          <w:tcPr>
            <w:tcW w:w="2193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10,0</w:t>
            </w:r>
          </w:p>
        </w:tc>
      </w:tr>
      <w:tr w:rsidR="005C4077" w:rsidRPr="005C4077" w:rsidTr="005C4077">
        <w:tc>
          <w:tcPr>
            <w:tcW w:w="2691" w:type="dxa"/>
          </w:tcPr>
          <w:p w:rsidR="005C4077" w:rsidRPr="005C4077" w:rsidRDefault="005C4077" w:rsidP="005C4077">
            <w:pPr>
              <w:spacing w:line="20" w:lineRule="atLeast"/>
              <w:contextualSpacing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00010606043100000110</w:t>
            </w:r>
          </w:p>
        </w:tc>
        <w:tc>
          <w:tcPr>
            <w:tcW w:w="4687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 xml:space="preserve">Земельный налог с физических лиц, обладающих земельным участком, расположенным в границах сельских поселений                                                                                                                                                  </w:t>
            </w:r>
          </w:p>
        </w:tc>
        <w:tc>
          <w:tcPr>
            <w:tcW w:w="2193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5,2</w:t>
            </w:r>
          </w:p>
        </w:tc>
      </w:tr>
      <w:tr w:rsidR="005C4077" w:rsidRPr="005C4077" w:rsidTr="005C4077">
        <w:tc>
          <w:tcPr>
            <w:tcW w:w="2691" w:type="dxa"/>
          </w:tcPr>
          <w:p w:rsidR="005C4077" w:rsidRPr="005C4077" w:rsidRDefault="005C4077" w:rsidP="005C4077">
            <w:pPr>
              <w:spacing w:line="20" w:lineRule="atLeast"/>
              <w:contextualSpacing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00010302230010000110</w:t>
            </w:r>
          </w:p>
        </w:tc>
        <w:tc>
          <w:tcPr>
            <w:tcW w:w="4687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93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19,8</w:t>
            </w:r>
          </w:p>
        </w:tc>
      </w:tr>
      <w:tr w:rsidR="005C4077" w:rsidRPr="005C4077" w:rsidTr="005C4077">
        <w:tc>
          <w:tcPr>
            <w:tcW w:w="2691" w:type="dxa"/>
          </w:tcPr>
          <w:p w:rsidR="005C4077" w:rsidRPr="005C4077" w:rsidRDefault="005C4077" w:rsidP="005C4077">
            <w:pPr>
              <w:spacing w:line="20" w:lineRule="atLeast"/>
              <w:contextualSpacing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00010302240010000110</w:t>
            </w:r>
          </w:p>
        </w:tc>
        <w:tc>
          <w:tcPr>
            <w:tcW w:w="4687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</w:t>
            </w:r>
          </w:p>
        </w:tc>
        <w:tc>
          <w:tcPr>
            <w:tcW w:w="2193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0,5</w:t>
            </w:r>
          </w:p>
        </w:tc>
      </w:tr>
      <w:tr w:rsidR="005C4077" w:rsidRPr="005C4077" w:rsidTr="005C4077">
        <w:tc>
          <w:tcPr>
            <w:tcW w:w="2691" w:type="dxa"/>
          </w:tcPr>
          <w:p w:rsidR="005C4077" w:rsidRPr="005C4077" w:rsidRDefault="005C4077" w:rsidP="005C4077">
            <w:pPr>
              <w:spacing w:line="20" w:lineRule="atLeast"/>
              <w:contextualSpacing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00010302250010000110</w:t>
            </w:r>
          </w:p>
        </w:tc>
        <w:tc>
          <w:tcPr>
            <w:tcW w:w="4687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</w:t>
            </w:r>
          </w:p>
        </w:tc>
        <w:tc>
          <w:tcPr>
            <w:tcW w:w="2193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44,5</w:t>
            </w:r>
          </w:p>
        </w:tc>
      </w:tr>
      <w:tr w:rsidR="005C4077" w:rsidRPr="005C4077" w:rsidTr="005C4077">
        <w:tc>
          <w:tcPr>
            <w:tcW w:w="2691" w:type="dxa"/>
          </w:tcPr>
          <w:p w:rsidR="005C4077" w:rsidRPr="005C4077" w:rsidRDefault="005C4077" w:rsidP="005C4077">
            <w:pPr>
              <w:spacing w:line="20" w:lineRule="atLeast"/>
              <w:contextualSpacing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00010302260010000110</w:t>
            </w:r>
          </w:p>
        </w:tc>
        <w:tc>
          <w:tcPr>
            <w:tcW w:w="4687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5C4077">
              <w:rPr>
                <w:rFonts w:ascii="Times New Roman" w:hAnsi="Times New Roman" w:cs="Times New Roman"/>
              </w:rPr>
              <w:lastRenderedPageBreak/>
              <w:t>нормативов отчислений в местные бюджеты</w:t>
            </w:r>
          </w:p>
        </w:tc>
        <w:tc>
          <w:tcPr>
            <w:tcW w:w="2193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lastRenderedPageBreak/>
              <w:t>-5,9</w:t>
            </w:r>
          </w:p>
        </w:tc>
      </w:tr>
      <w:tr w:rsidR="005C4077" w:rsidRPr="005C4077" w:rsidTr="005C4077">
        <w:tc>
          <w:tcPr>
            <w:tcW w:w="7378" w:type="dxa"/>
            <w:gridSpan w:val="2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  <w:b/>
              </w:rPr>
              <w:lastRenderedPageBreak/>
              <w:t>Налоговые доходы</w:t>
            </w:r>
          </w:p>
        </w:tc>
        <w:tc>
          <w:tcPr>
            <w:tcW w:w="2193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4077">
              <w:rPr>
                <w:rFonts w:ascii="Times New Roman" w:hAnsi="Times New Roman" w:cs="Times New Roman"/>
                <w:b/>
              </w:rPr>
              <w:t>108,6</w:t>
            </w:r>
          </w:p>
        </w:tc>
      </w:tr>
      <w:tr w:rsidR="005C4077" w:rsidRPr="005C4077" w:rsidTr="005C4077">
        <w:tc>
          <w:tcPr>
            <w:tcW w:w="2691" w:type="dxa"/>
          </w:tcPr>
          <w:p w:rsidR="005C4077" w:rsidRPr="005C4077" w:rsidRDefault="005C4077" w:rsidP="005C4077">
            <w:pPr>
              <w:spacing w:line="20" w:lineRule="atLeast"/>
              <w:contextualSpacing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00020201001100000151</w:t>
            </w:r>
          </w:p>
        </w:tc>
        <w:tc>
          <w:tcPr>
            <w:tcW w:w="4687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Дотация бюджетам на выравнивание бюджетной обеспеченности</w:t>
            </w:r>
          </w:p>
        </w:tc>
        <w:tc>
          <w:tcPr>
            <w:tcW w:w="2193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1332,6</w:t>
            </w:r>
          </w:p>
        </w:tc>
      </w:tr>
      <w:tr w:rsidR="005C4077" w:rsidRPr="005C4077" w:rsidTr="005C4077">
        <w:trPr>
          <w:trHeight w:val="686"/>
        </w:trPr>
        <w:tc>
          <w:tcPr>
            <w:tcW w:w="2691" w:type="dxa"/>
          </w:tcPr>
          <w:p w:rsidR="005C4077" w:rsidRPr="005C4077" w:rsidRDefault="005C4077" w:rsidP="005C4077">
            <w:pPr>
              <w:spacing w:line="20" w:lineRule="atLeast"/>
              <w:contextualSpacing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00020204999100000151</w:t>
            </w:r>
          </w:p>
        </w:tc>
        <w:tc>
          <w:tcPr>
            <w:tcW w:w="4687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2193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1420,2</w:t>
            </w:r>
          </w:p>
        </w:tc>
      </w:tr>
      <w:tr w:rsidR="005C4077" w:rsidRPr="005C4077" w:rsidTr="005C4077">
        <w:trPr>
          <w:trHeight w:val="2384"/>
        </w:trPr>
        <w:tc>
          <w:tcPr>
            <w:tcW w:w="2691" w:type="dxa"/>
          </w:tcPr>
          <w:p w:rsidR="005C4077" w:rsidRPr="005C4077" w:rsidRDefault="005C4077" w:rsidP="005C4077">
            <w:pPr>
              <w:spacing w:line="20" w:lineRule="atLeast"/>
              <w:contextualSpacing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00020203024100000151</w:t>
            </w:r>
          </w:p>
        </w:tc>
        <w:tc>
          <w:tcPr>
            <w:tcW w:w="4687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2193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0,1</w:t>
            </w:r>
          </w:p>
        </w:tc>
      </w:tr>
      <w:tr w:rsidR="005C4077" w:rsidRPr="005C4077" w:rsidTr="005C4077">
        <w:trPr>
          <w:trHeight w:val="2384"/>
        </w:trPr>
        <w:tc>
          <w:tcPr>
            <w:tcW w:w="2691" w:type="dxa"/>
          </w:tcPr>
          <w:p w:rsidR="005C4077" w:rsidRPr="005C4077" w:rsidRDefault="005C4077" w:rsidP="005C4077">
            <w:pPr>
              <w:spacing w:line="20" w:lineRule="atLeast"/>
              <w:contextualSpacing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00020209054100000151</w:t>
            </w:r>
          </w:p>
        </w:tc>
        <w:tc>
          <w:tcPr>
            <w:tcW w:w="4687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  <w:tc>
          <w:tcPr>
            <w:tcW w:w="2193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28,0</w:t>
            </w:r>
          </w:p>
        </w:tc>
      </w:tr>
      <w:tr w:rsidR="005C4077" w:rsidRPr="005C4077" w:rsidTr="005C4077">
        <w:tc>
          <w:tcPr>
            <w:tcW w:w="2691" w:type="dxa"/>
          </w:tcPr>
          <w:p w:rsidR="005C4077" w:rsidRPr="005C4077" w:rsidRDefault="005C4077" w:rsidP="005C4077">
            <w:pPr>
              <w:spacing w:line="20" w:lineRule="atLeast"/>
              <w:contextualSpacing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00020203015100000151</w:t>
            </w:r>
          </w:p>
        </w:tc>
        <w:tc>
          <w:tcPr>
            <w:tcW w:w="4687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Субвенции  на осуществление первичного воинского учета  на территориях, где отсутствуют военные комиссариаты</w:t>
            </w:r>
          </w:p>
        </w:tc>
        <w:tc>
          <w:tcPr>
            <w:tcW w:w="2193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82,9</w:t>
            </w:r>
          </w:p>
        </w:tc>
      </w:tr>
      <w:tr w:rsidR="005C4077" w:rsidRPr="005C4077" w:rsidTr="005C4077">
        <w:tc>
          <w:tcPr>
            <w:tcW w:w="7378" w:type="dxa"/>
            <w:gridSpan w:val="2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  <w:b/>
              </w:rPr>
              <w:t>Безвозмездные поступления</w:t>
            </w:r>
          </w:p>
        </w:tc>
        <w:tc>
          <w:tcPr>
            <w:tcW w:w="2193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2863,8</w:t>
            </w:r>
          </w:p>
        </w:tc>
      </w:tr>
      <w:tr w:rsidR="005C4077" w:rsidRPr="005C4077" w:rsidTr="005C4077">
        <w:tc>
          <w:tcPr>
            <w:tcW w:w="7378" w:type="dxa"/>
            <w:gridSpan w:val="2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077">
              <w:rPr>
                <w:rFonts w:ascii="Times New Roman" w:hAnsi="Times New Roman" w:cs="Times New Roman"/>
                <w:b/>
                <w:sz w:val="28"/>
                <w:szCs w:val="28"/>
              </w:rPr>
              <w:t>Всего доходов</w:t>
            </w:r>
          </w:p>
        </w:tc>
        <w:tc>
          <w:tcPr>
            <w:tcW w:w="2193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4077">
              <w:rPr>
                <w:rFonts w:ascii="Times New Roman" w:hAnsi="Times New Roman" w:cs="Times New Roman"/>
                <w:b/>
              </w:rPr>
              <w:t>2972,4</w:t>
            </w:r>
          </w:p>
        </w:tc>
      </w:tr>
    </w:tbl>
    <w:p w:rsidR="005C4077" w:rsidRPr="005C4077" w:rsidRDefault="005C4077" w:rsidP="005C4077">
      <w:pPr>
        <w:spacing w:line="20" w:lineRule="atLeast"/>
        <w:contextualSpacing/>
        <w:rPr>
          <w:rFonts w:ascii="Times New Roman" w:hAnsi="Times New Roman" w:cs="Times New Roman"/>
        </w:rPr>
      </w:pPr>
    </w:p>
    <w:p w:rsidR="00CA3DFE" w:rsidRDefault="00CA3DFE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  <w:sectPr w:rsidR="005C4077" w:rsidSect="00DD715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253" w:type="dxa"/>
        <w:tblInd w:w="91" w:type="dxa"/>
        <w:tblLook w:val="04A0"/>
      </w:tblPr>
      <w:tblGrid>
        <w:gridCol w:w="7999"/>
        <w:gridCol w:w="1176"/>
        <w:gridCol w:w="1422"/>
        <w:gridCol w:w="1771"/>
        <w:gridCol w:w="1360"/>
        <w:gridCol w:w="1525"/>
      </w:tblGrid>
      <w:tr w:rsidR="005C4077" w:rsidRPr="005C4077" w:rsidTr="005C4077">
        <w:trPr>
          <w:trHeight w:val="2220"/>
        </w:trPr>
        <w:tc>
          <w:tcPr>
            <w:tcW w:w="7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0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</w:rPr>
              <w:t>Приложение 4                                                                        к решению схода граждан Потюкановского сельсовета Северного района Новосибирской области "О местном бюджете Потюкановского сельсовета Северного района Новосибирской области на  2016 год и плановый период 2017 и 2018 годов" от 25.05.2016 № 1</w:t>
            </w:r>
          </w:p>
        </w:tc>
      </w:tr>
      <w:tr w:rsidR="005C4077" w:rsidRPr="005C4077" w:rsidTr="005C4077">
        <w:trPr>
          <w:trHeight w:val="800"/>
        </w:trPr>
        <w:tc>
          <w:tcPr>
            <w:tcW w:w="7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Таблица 1</w:t>
            </w:r>
          </w:p>
        </w:tc>
      </w:tr>
      <w:tr w:rsidR="005C4077" w:rsidRPr="005C4077" w:rsidTr="005C4077">
        <w:trPr>
          <w:trHeight w:val="1087"/>
        </w:trPr>
        <w:tc>
          <w:tcPr>
            <w:tcW w:w="152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Распределение бюджетных ассигнований по разделам,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5C40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подразделам,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5C40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целевым статьям (муниципальным программам и непрограммным направлениям деятельности),группам (группам и подгруппам) видов расходов классификации расходов бюджетов на 2016 год</w:t>
            </w:r>
          </w:p>
        </w:tc>
      </w:tr>
      <w:tr w:rsidR="005C4077" w:rsidRPr="005C4077" w:rsidTr="005C4077">
        <w:trPr>
          <w:trHeight w:val="317"/>
        </w:trPr>
        <w:tc>
          <w:tcPr>
            <w:tcW w:w="7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5C4077" w:rsidRPr="005C4077" w:rsidTr="005C4077">
        <w:trPr>
          <w:trHeight w:val="302"/>
        </w:trPr>
        <w:tc>
          <w:tcPr>
            <w:tcW w:w="7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57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Код ведомственной классификации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5C4077" w:rsidRPr="005C4077" w:rsidTr="005C4077">
        <w:trPr>
          <w:trHeight w:val="770"/>
        </w:trPr>
        <w:tc>
          <w:tcPr>
            <w:tcW w:w="7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целевая статья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вид расходов</w:t>
            </w: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5C4077" w:rsidRPr="005C4077" w:rsidTr="005C4077">
        <w:trPr>
          <w:trHeight w:val="861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Потюкановского сельсовета Северного района Новосибирской области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5C4077" w:rsidRPr="005C4077" w:rsidTr="005C4077">
        <w:trPr>
          <w:trHeight w:val="317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716,5</w:t>
            </w:r>
          </w:p>
        </w:tc>
      </w:tr>
      <w:tr w:rsidR="005C4077" w:rsidRPr="005C4077" w:rsidTr="005C4077">
        <w:trPr>
          <w:trHeight w:val="695"/>
        </w:trPr>
        <w:tc>
          <w:tcPr>
            <w:tcW w:w="7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464,3</w:t>
            </w:r>
          </w:p>
        </w:tc>
      </w:tr>
      <w:tr w:rsidR="005C4077" w:rsidRPr="005C4077" w:rsidTr="005C4077">
        <w:trPr>
          <w:trHeight w:val="317"/>
        </w:trPr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часть местного бюджета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5C4077" w:rsidRPr="005C4077" w:rsidTr="005C4077">
        <w:trPr>
          <w:trHeight w:val="317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5C4077" w:rsidRPr="005C4077" w:rsidTr="005C4077">
        <w:trPr>
          <w:trHeight w:val="317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5C4077" w:rsidRPr="005C4077" w:rsidTr="005C4077">
        <w:trPr>
          <w:trHeight w:val="1329"/>
        </w:trPr>
        <w:tc>
          <w:tcPr>
            <w:tcW w:w="7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5C4077" w:rsidRPr="005C4077" w:rsidTr="005C4077">
        <w:trPr>
          <w:trHeight w:val="287"/>
        </w:trPr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5C4077" w:rsidRPr="005C4077" w:rsidTr="005C4077">
        <w:trPr>
          <w:trHeight w:val="1767"/>
        </w:trPr>
        <w:tc>
          <w:tcPr>
            <w:tcW w:w="7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220,2</w:t>
            </w:r>
          </w:p>
        </w:tc>
      </w:tr>
      <w:tr w:rsidR="005C4077" w:rsidRPr="005C4077" w:rsidTr="005C4077">
        <w:trPr>
          <w:trHeight w:val="1269"/>
        </w:trPr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 "Развитие юстиции Новосибирской области"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05 0 00 70190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5C4077" w:rsidRPr="005C4077" w:rsidTr="005C4077">
        <w:trPr>
          <w:trHeight w:val="952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05 0 00 70190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5C4077" w:rsidRPr="005C4077" w:rsidTr="005C4077">
        <w:trPr>
          <w:trHeight w:val="634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05 0 00 70190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5C4077" w:rsidRPr="005C4077" w:rsidTr="005C4077">
        <w:trPr>
          <w:trHeight w:val="634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05 0 00 70190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5C4077" w:rsidRPr="005C4077" w:rsidTr="005C4077">
        <w:trPr>
          <w:trHeight w:val="347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часть местного бюджета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192,1</w:t>
            </w:r>
          </w:p>
        </w:tc>
      </w:tr>
      <w:tr w:rsidR="005C4077" w:rsidRPr="005C4077" w:rsidTr="005C4077">
        <w:trPr>
          <w:trHeight w:val="423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184,5</w:t>
            </w:r>
          </w:p>
        </w:tc>
      </w:tr>
      <w:tr w:rsidR="005C4077" w:rsidRPr="005C4077" w:rsidTr="005C4077">
        <w:trPr>
          <w:trHeight w:val="362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184,5</w:t>
            </w:r>
          </w:p>
        </w:tc>
      </w:tr>
      <w:tr w:rsidR="005C4077" w:rsidRPr="005C4077" w:rsidTr="005C4077">
        <w:trPr>
          <w:trHeight w:val="1390"/>
        </w:trPr>
        <w:tc>
          <w:tcPr>
            <w:tcW w:w="7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70,9</w:t>
            </w:r>
          </w:p>
        </w:tc>
      </w:tr>
      <w:tr w:rsidR="005C4077" w:rsidRPr="005C4077" w:rsidTr="005C4077">
        <w:trPr>
          <w:trHeight w:val="589"/>
        </w:trPr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70,9</w:t>
            </w:r>
          </w:p>
        </w:tc>
      </w:tr>
      <w:tr w:rsidR="005C4077" w:rsidRPr="005C4077" w:rsidTr="005C4077">
        <w:trPr>
          <w:trHeight w:val="589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C4077" w:rsidRPr="005C4077" w:rsidTr="005C4077">
        <w:trPr>
          <w:trHeight w:val="589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C4077" w:rsidRPr="005C4077" w:rsidTr="005C4077">
        <w:trPr>
          <w:trHeight w:val="438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13,3</w:t>
            </w:r>
          </w:p>
        </w:tc>
      </w:tr>
      <w:tr w:rsidR="005C4077" w:rsidRPr="005C4077" w:rsidTr="005C4077">
        <w:trPr>
          <w:trHeight w:val="589"/>
        </w:trPr>
        <w:tc>
          <w:tcPr>
            <w:tcW w:w="7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13,3</w:t>
            </w:r>
          </w:p>
        </w:tc>
      </w:tr>
      <w:tr w:rsidR="005C4077" w:rsidRPr="005C4077" w:rsidTr="005C4077">
        <w:trPr>
          <w:trHeight w:val="967"/>
        </w:trPr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передаваемые на осуществление части переданных полномочий поселения по исполнению местного бюджета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99 0 00 84030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5C4077" w:rsidRPr="005C4077" w:rsidTr="005C4077">
        <w:trPr>
          <w:trHeight w:val="589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99 0 00 84030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5C4077" w:rsidRPr="005C4077" w:rsidTr="005C4077">
        <w:trPr>
          <w:trHeight w:val="589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99 0 00 84030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5C4077" w:rsidRPr="005C4077" w:rsidTr="005C4077">
        <w:trPr>
          <w:trHeight w:val="1405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 "Развитие юстиции Новосибирской области"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99 1 00 70510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28,0</w:t>
            </w:r>
          </w:p>
        </w:tc>
      </w:tr>
      <w:tr w:rsidR="005C4077" w:rsidRPr="005C4077" w:rsidTr="005C4077">
        <w:trPr>
          <w:trHeight w:val="589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99 1 00 70510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28,0</w:t>
            </w:r>
          </w:p>
        </w:tc>
      </w:tr>
      <w:tr w:rsidR="005C4077" w:rsidRPr="005C4077" w:rsidTr="005C4077">
        <w:trPr>
          <w:trHeight w:val="589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99 1 00 70510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28,0</w:t>
            </w:r>
          </w:p>
        </w:tc>
      </w:tr>
      <w:tr w:rsidR="005C4077" w:rsidRPr="005C4077" w:rsidTr="005C4077">
        <w:trPr>
          <w:trHeight w:val="921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30,0</w:t>
            </w:r>
          </w:p>
        </w:tc>
      </w:tr>
      <w:tr w:rsidR="005C4077" w:rsidRPr="005C4077" w:rsidTr="005C4077">
        <w:trPr>
          <w:trHeight w:val="332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часть местного бюджета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C4077" w:rsidRPr="005C4077" w:rsidTr="005C4077">
        <w:trPr>
          <w:trHeight w:val="921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Средства передаваемые на осуществление части переданных полномочий поселения по осуществлению внешнего муниципального контроля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C4077" w:rsidRPr="005C4077" w:rsidTr="005C4077">
        <w:trPr>
          <w:trHeight w:val="332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C4077" w:rsidRPr="005C4077" w:rsidTr="005C4077">
        <w:trPr>
          <w:trHeight w:val="378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C4077" w:rsidRPr="005C4077" w:rsidTr="005C4077">
        <w:trPr>
          <w:trHeight w:val="317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</w:tc>
      </w:tr>
      <w:tr w:rsidR="005C4077" w:rsidRPr="005C4077" w:rsidTr="005C4077">
        <w:trPr>
          <w:trHeight w:val="317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часть местного бюджета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C4077" w:rsidRPr="005C4077" w:rsidTr="005C4077">
        <w:trPr>
          <w:trHeight w:val="317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99 0 00 20550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C4077" w:rsidRPr="005C4077" w:rsidTr="005C4077">
        <w:trPr>
          <w:trHeight w:val="317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99 0 00 20550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C4077" w:rsidRPr="005C4077" w:rsidTr="005C4077">
        <w:trPr>
          <w:trHeight w:val="317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99 0 00 20550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C4077" w:rsidRPr="005C4077" w:rsidTr="005C4077">
        <w:trPr>
          <w:trHeight w:val="317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82,9</w:t>
            </w:r>
          </w:p>
        </w:tc>
      </w:tr>
      <w:tr w:rsidR="005C4077" w:rsidRPr="005C4077" w:rsidTr="005C4077">
        <w:trPr>
          <w:trHeight w:val="317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82,9</w:t>
            </w:r>
          </w:p>
        </w:tc>
      </w:tr>
      <w:tr w:rsidR="005C4077" w:rsidRPr="005C4077" w:rsidTr="005C4077">
        <w:trPr>
          <w:trHeight w:val="317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часть местного бюджета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82,9</w:t>
            </w:r>
          </w:p>
        </w:tc>
      </w:tr>
      <w:tr w:rsidR="005C4077" w:rsidRPr="005C4077" w:rsidTr="005C4077">
        <w:trPr>
          <w:trHeight w:val="952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82,9</w:t>
            </w:r>
          </w:p>
        </w:tc>
      </w:tr>
      <w:tr w:rsidR="005C4077" w:rsidRPr="005C4077" w:rsidTr="005C4077">
        <w:trPr>
          <w:trHeight w:val="1208"/>
        </w:trPr>
        <w:tc>
          <w:tcPr>
            <w:tcW w:w="7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5C4077" w:rsidRPr="005C4077" w:rsidTr="005C4077">
        <w:trPr>
          <w:trHeight w:val="634"/>
        </w:trPr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5C4077" w:rsidRPr="005C4077" w:rsidTr="005C4077">
        <w:trPr>
          <w:trHeight w:val="634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5C4077" w:rsidRPr="005C4077" w:rsidTr="005C4077">
        <w:trPr>
          <w:trHeight w:val="634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5C4077" w:rsidRPr="005C4077" w:rsidTr="005C4077">
        <w:trPr>
          <w:trHeight w:val="634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5C4077" w:rsidRPr="005C4077" w:rsidTr="005C4077">
        <w:trPr>
          <w:trHeight w:val="725"/>
        </w:trPr>
        <w:tc>
          <w:tcPr>
            <w:tcW w:w="7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5C4077" w:rsidRPr="005C4077" w:rsidTr="005C4077">
        <w:trPr>
          <w:trHeight w:val="317"/>
        </w:trPr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часть местного бюджета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C4077" w:rsidRPr="005C4077" w:rsidTr="005C4077">
        <w:trPr>
          <w:trHeight w:val="710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C4077" w:rsidRPr="005C4077" w:rsidTr="005C4077">
        <w:trPr>
          <w:trHeight w:val="634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C4077" w:rsidRPr="005C4077" w:rsidTr="005C4077">
        <w:trPr>
          <w:trHeight w:val="634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C4077" w:rsidRPr="005C4077" w:rsidTr="005C4077">
        <w:trPr>
          <w:trHeight w:val="317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58,9</w:t>
            </w:r>
          </w:p>
        </w:tc>
      </w:tr>
      <w:tr w:rsidR="005C4077" w:rsidRPr="005C4077" w:rsidTr="005C4077">
        <w:trPr>
          <w:trHeight w:val="272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58,9</w:t>
            </w:r>
          </w:p>
        </w:tc>
      </w:tr>
      <w:tr w:rsidR="005C4077" w:rsidRPr="005C4077" w:rsidTr="005C4077">
        <w:trPr>
          <w:trHeight w:val="1238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дорожной деятельности в отношении автомобильных дорог общего пользования местного значения, за счет бюджетных ассигнований муниципального дорожного фонда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5C4077" w:rsidRPr="005C4077" w:rsidTr="005C4077">
        <w:trPr>
          <w:trHeight w:val="1405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дорожной деятельности в отношении автомобильных дорог общего пользования местного значения, за счет акциз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61 0 00 70770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5C4077" w:rsidRPr="005C4077" w:rsidTr="005C4077">
        <w:trPr>
          <w:trHeight w:val="695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61 0 00 70770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5C4077" w:rsidRPr="005C4077" w:rsidTr="005C4077">
        <w:trPr>
          <w:trHeight w:val="695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61 0 00 70770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5C4077" w:rsidRPr="005C4077" w:rsidTr="005C4077">
        <w:trPr>
          <w:trHeight w:val="317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2060,3</w:t>
            </w:r>
          </w:p>
        </w:tc>
      </w:tr>
      <w:tr w:rsidR="005C4077" w:rsidRPr="005C4077" w:rsidTr="005C4077">
        <w:trPr>
          <w:trHeight w:val="393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131,8</w:t>
            </w:r>
          </w:p>
        </w:tc>
      </w:tr>
      <w:tr w:rsidR="005C4077" w:rsidRPr="005C4077" w:rsidTr="005C4077">
        <w:trPr>
          <w:trHeight w:val="740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05 3 00 00000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131,8</w:t>
            </w:r>
          </w:p>
        </w:tc>
      </w:tr>
      <w:tr w:rsidR="005C4077" w:rsidRPr="005C4077" w:rsidTr="005C4077">
        <w:trPr>
          <w:trHeight w:val="1087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благоустройству территории Потюкановского сельсовета Северного района Новосибирской области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05 3 00 06000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131,8</w:t>
            </w:r>
          </w:p>
        </w:tc>
      </w:tr>
      <w:tr w:rsidR="005C4077" w:rsidRPr="005C4077" w:rsidTr="005C4077">
        <w:trPr>
          <w:trHeight w:val="740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по благоустройству поселений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05 3 00 06060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131,8</w:t>
            </w:r>
          </w:p>
        </w:tc>
      </w:tr>
      <w:tr w:rsidR="005C4077" w:rsidRPr="005C4077" w:rsidTr="005C4077">
        <w:trPr>
          <w:trHeight w:val="740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05 3 00 06060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131,8</w:t>
            </w:r>
          </w:p>
        </w:tc>
      </w:tr>
      <w:tr w:rsidR="005C4077" w:rsidRPr="005C4077" w:rsidTr="005C4077">
        <w:trPr>
          <w:trHeight w:val="740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05 3 00 06060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131,8</w:t>
            </w:r>
          </w:p>
        </w:tc>
      </w:tr>
      <w:tr w:rsidR="005C4077" w:rsidRPr="005C4077" w:rsidTr="005C4077">
        <w:trPr>
          <w:trHeight w:val="634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1928,5</w:t>
            </w:r>
          </w:p>
        </w:tc>
      </w:tr>
      <w:tr w:rsidR="005C4077" w:rsidRPr="005C4077" w:rsidTr="005C4077">
        <w:trPr>
          <w:trHeight w:val="634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Реформирование региональных и муниципальных финансов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1928,5</w:t>
            </w:r>
          </w:p>
        </w:tc>
      </w:tr>
      <w:tr w:rsidR="005C4077" w:rsidRPr="005C4077" w:rsidTr="005C4077">
        <w:trPr>
          <w:trHeight w:val="317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Реформирование  муниципальных финансов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1928,5</w:t>
            </w:r>
          </w:p>
        </w:tc>
      </w:tr>
      <w:tr w:rsidR="005C4077" w:rsidRPr="005C4077" w:rsidTr="005C4077">
        <w:trPr>
          <w:trHeight w:val="317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Реформирование  муниципальных финансов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1928,5</w:t>
            </w:r>
          </w:p>
        </w:tc>
      </w:tr>
      <w:tr w:rsidR="005C4077" w:rsidRPr="005C4077" w:rsidTr="005C4077">
        <w:trPr>
          <w:trHeight w:val="317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Реформирование  муниципальных финансов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1928,5</w:t>
            </w:r>
          </w:p>
        </w:tc>
      </w:tr>
      <w:tr w:rsidR="005C4077" w:rsidRPr="005C4077" w:rsidTr="005C4077">
        <w:trPr>
          <w:trHeight w:val="1208"/>
        </w:trPr>
        <w:tc>
          <w:tcPr>
            <w:tcW w:w="7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1258,7</w:t>
            </w:r>
          </w:p>
        </w:tc>
      </w:tr>
      <w:tr w:rsidR="005C4077" w:rsidRPr="005C4077" w:rsidTr="005C4077">
        <w:trPr>
          <w:trHeight w:val="317"/>
        </w:trPr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1258,7</w:t>
            </w:r>
          </w:p>
        </w:tc>
      </w:tr>
      <w:tr w:rsidR="005C4077" w:rsidRPr="005C4077" w:rsidTr="005C4077">
        <w:trPr>
          <w:trHeight w:val="634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640,0</w:t>
            </w:r>
          </w:p>
        </w:tc>
      </w:tr>
      <w:tr w:rsidR="005C4077" w:rsidRPr="005C4077" w:rsidTr="005C4077">
        <w:trPr>
          <w:trHeight w:val="634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640,0</w:t>
            </w:r>
          </w:p>
        </w:tc>
      </w:tr>
      <w:tr w:rsidR="005C4077" w:rsidRPr="005C4077" w:rsidTr="005C4077">
        <w:trPr>
          <w:trHeight w:val="317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29,8</w:t>
            </w:r>
          </w:p>
        </w:tc>
      </w:tr>
      <w:tr w:rsidR="005C4077" w:rsidRPr="005C4077" w:rsidTr="005C4077">
        <w:trPr>
          <w:trHeight w:val="317"/>
        </w:trPr>
        <w:tc>
          <w:tcPr>
            <w:tcW w:w="7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29,8</w:t>
            </w:r>
          </w:p>
        </w:tc>
      </w:tr>
      <w:tr w:rsidR="005C4077" w:rsidRPr="005C4077" w:rsidTr="005C4077">
        <w:trPr>
          <w:trHeight w:val="317"/>
        </w:trPr>
        <w:tc>
          <w:tcPr>
            <w:tcW w:w="7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23,1</w:t>
            </w:r>
          </w:p>
        </w:tc>
      </w:tr>
      <w:tr w:rsidR="005C4077" w:rsidRPr="005C4077" w:rsidTr="005C4077">
        <w:trPr>
          <w:trHeight w:val="317"/>
        </w:trPr>
        <w:tc>
          <w:tcPr>
            <w:tcW w:w="7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23,1</w:t>
            </w:r>
          </w:p>
        </w:tc>
      </w:tr>
      <w:tr w:rsidR="005C4077" w:rsidRPr="005C4077" w:rsidTr="005C4077">
        <w:trPr>
          <w:trHeight w:val="800"/>
        </w:trPr>
        <w:tc>
          <w:tcPr>
            <w:tcW w:w="7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08 1 00 00720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23,1</w:t>
            </w:r>
          </w:p>
        </w:tc>
      </w:tr>
      <w:tr w:rsidR="005C4077" w:rsidRPr="005C4077" w:rsidTr="005C4077">
        <w:trPr>
          <w:trHeight w:val="1208"/>
        </w:trPr>
        <w:tc>
          <w:tcPr>
            <w:tcW w:w="7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08 1 00 00720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19,7</w:t>
            </w:r>
          </w:p>
        </w:tc>
      </w:tr>
      <w:tr w:rsidR="005C4077" w:rsidRPr="005C4077" w:rsidTr="005C4077">
        <w:trPr>
          <w:trHeight w:val="317"/>
        </w:trPr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08 1 00 00720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19,7</w:t>
            </w:r>
          </w:p>
        </w:tc>
      </w:tr>
      <w:tr w:rsidR="005C4077" w:rsidRPr="005C4077" w:rsidTr="005C4077">
        <w:trPr>
          <w:trHeight w:val="317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08 1 00 00720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5C4077" w:rsidRPr="005C4077" w:rsidTr="005C4077">
        <w:trPr>
          <w:trHeight w:val="317"/>
        </w:trPr>
        <w:tc>
          <w:tcPr>
            <w:tcW w:w="7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08 1 00 00720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5C4077" w:rsidRPr="005C4077" w:rsidTr="005C4077">
        <w:trPr>
          <w:trHeight w:val="317"/>
        </w:trPr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65,8</w:t>
            </w:r>
          </w:p>
        </w:tc>
      </w:tr>
      <w:tr w:rsidR="005C4077" w:rsidRPr="005C4077" w:rsidTr="005C4077">
        <w:trPr>
          <w:trHeight w:val="317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65,8</w:t>
            </w:r>
          </w:p>
        </w:tc>
      </w:tr>
      <w:tr w:rsidR="005C4077" w:rsidRPr="005C4077" w:rsidTr="005C4077">
        <w:trPr>
          <w:trHeight w:val="317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65,8</w:t>
            </w:r>
          </w:p>
        </w:tc>
      </w:tr>
      <w:tr w:rsidR="005C4077" w:rsidRPr="005C4077" w:rsidTr="005C4077">
        <w:trPr>
          <w:trHeight w:val="317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в области социальной политики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65,8</w:t>
            </w:r>
          </w:p>
        </w:tc>
      </w:tr>
      <w:tr w:rsidR="005C4077" w:rsidRPr="005C4077" w:rsidTr="005C4077">
        <w:trPr>
          <w:trHeight w:val="468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Пенсии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10 1 00 02020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65,8</w:t>
            </w:r>
          </w:p>
        </w:tc>
      </w:tr>
      <w:tr w:rsidR="005C4077" w:rsidRPr="005C4077" w:rsidTr="005C4077">
        <w:trPr>
          <w:trHeight w:val="408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10 1 00 02020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65,8</w:t>
            </w:r>
          </w:p>
        </w:tc>
      </w:tr>
      <w:tr w:rsidR="005C4077" w:rsidRPr="005C4077" w:rsidTr="005C4077">
        <w:trPr>
          <w:trHeight w:val="634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10 1 00 02020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65,8</w:t>
            </w:r>
          </w:p>
        </w:tc>
      </w:tr>
      <w:tr w:rsidR="005C4077" w:rsidRPr="005C4077" w:rsidTr="005C4077">
        <w:trPr>
          <w:trHeight w:val="317"/>
        </w:trPr>
        <w:tc>
          <w:tcPr>
            <w:tcW w:w="7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3008,5</w:t>
            </w:r>
          </w:p>
        </w:tc>
      </w:tr>
    </w:tbl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tbl>
      <w:tblPr>
        <w:tblW w:w="15012" w:type="dxa"/>
        <w:tblInd w:w="91" w:type="dxa"/>
        <w:tblLook w:val="04A0"/>
      </w:tblPr>
      <w:tblGrid>
        <w:gridCol w:w="6958"/>
        <w:gridCol w:w="1779"/>
        <w:gridCol w:w="1023"/>
        <w:gridCol w:w="1237"/>
        <w:gridCol w:w="1507"/>
        <w:gridCol w:w="1183"/>
        <w:gridCol w:w="1325"/>
      </w:tblGrid>
      <w:tr w:rsidR="005C4077" w:rsidRPr="005C4077" w:rsidTr="005C4077">
        <w:trPr>
          <w:trHeight w:val="2199"/>
        </w:trPr>
        <w:tc>
          <w:tcPr>
            <w:tcW w:w="6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</w:rPr>
              <w:t>Приложение 5                                                                        к решению схода граждан Потюкановского сельсовета Северного района Новосибирской области "О местном бюджете Потюкановского сельсовета Северного района Новосибирской области на  2016 год и плановый период 2017 и 2018 годов" от 25.05.2016 № 1</w:t>
            </w:r>
          </w:p>
        </w:tc>
      </w:tr>
      <w:tr w:rsidR="005C4077" w:rsidRPr="005C4077" w:rsidTr="005C4077">
        <w:trPr>
          <w:trHeight w:val="793"/>
        </w:trPr>
        <w:tc>
          <w:tcPr>
            <w:tcW w:w="6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Таблица 1</w:t>
            </w:r>
          </w:p>
        </w:tc>
      </w:tr>
      <w:tr w:rsidR="005C4077" w:rsidRPr="005C4077" w:rsidTr="005C4077">
        <w:trPr>
          <w:trHeight w:val="1077"/>
        </w:trPr>
        <w:tc>
          <w:tcPr>
            <w:tcW w:w="150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Ведомственная структура расходов местного бюджета на 2016 год</w:t>
            </w:r>
          </w:p>
        </w:tc>
      </w:tr>
      <w:tr w:rsidR="005C4077" w:rsidRPr="005C4077" w:rsidTr="005C4077">
        <w:trPr>
          <w:trHeight w:val="314"/>
        </w:trPr>
        <w:tc>
          <w:tcPr>
            <w:tcW w:w="6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5C4077" w:rsidRPr="005C4077" w:rsidTr="005C4077">
        <w:trPr>
          <w:trHeight w:val="299"/>
        </w:trPr>
        <w:tc>
          <w:tcPr>
            <w:tcW w:w="6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Главный распорядитель бюджетных средств</w:t>
            </w:r>
          </w:p>
        </w:tc>
        <w:tc>
          <w:tcPr>
            <w:tcW w:w="49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Код ведомственной классификации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5C4077" w:rsidRPr="005C4077" w:rsidTr="005C4077">
        <w:trPr>
          <w:trHeight w:val="1810"/>
        </w:trPr>
        <w:tc>
          <w:tcPr>
            <w:tcW w:w="6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целевая статья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вид расходов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5C4077" w:rsidRPr="005C4077" w:rsidTr="005C4077">
        <w:trPr>
          <w:trHeight w:val="897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Потюкановского сельсовета Северного района Новосибирской области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3008,5</w:t>
            </w:r>
          </w:p>
        </w:tc>
      </w:tr>
      <w:tr w:rsidR="005C4077" w:rsidRPr="005C4077" w:rsidTr="005C4077">
        <w:trPr>
          <w:trHeight w:val="31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716,5</w:t>
            </w:r>
          </w:p>
        </w:tc>
      </w:tr>
      <w:tr w:rsidR="005C4077" w:rsidRPr="005C4077" w:rsidTr="005C4077">
        <w:trPr>
          <w:trHeight w:val="688"/>
        </w:trPr>
        <w:tc>
          <w:tcPr>
            <w:tcW w:w="6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464,3</w:t>
            </w:r>
          </w:p>
        </w:tc>
      </w:tr>
      <w:tr w:rsidR="005C4077" w:rsidRPr="005C4077" w:rsidTr="005C4077">
        <w:trPr>
          <w:trHeight w:val="31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часть местного бюджета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5C4077" w:rsidRPr="005C4077" w:rsidTr="005C4077">
        <w:trPr>
          <w:trHeight w:val="31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содержание органов местного самоуправления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5C4077" w:rsidRPr="005C4077" w:rsidTr="005C4077">
        <w:trPr>
          <w:trHeight w:val="31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5C4077" w:rsidRPr="005C4077" w:rsidTr="005C4077">
        <w:trPr>
          <w:trHeight w:val="1316"/>
        </w:trPr>
        <w:tc>
          <w:tcPr>
            <w:tcW w:w="6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5C4077" w:rsidRPr="005C4077" w:rsidTr="005C4077">
        <w:trPr>
          <w:trHeight w:val="628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5C4077" w:rsidRPr="005C4077" w:rsidTr="005C4077">
        <w:trPr>
          <w:trHeight w:val="1077"/>
        </w:trPr>
        <w:tc>
          <w:tcPr>
            <w:tcW w:w="6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220,2</w:t>
            </w:r>
          </w:p>
        </w:tc>
      </w:tr>
      <w:tr w:rsidR="005C4077" w:rsidRPr="005C4077" w:rsidTr="005C4077">
        <w:trPr>
          <w:trHeight w:val="1256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 "Развитие юстиции Новосибирской области"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05 0 00 70190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5C4077" w:rsidRPr="005C4077" w:rsidTr="005C4077">
        <w:trPr>
          <w:trHeight w:val="942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05 0 00 70190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5C4077" w:rsidRPr="005C4077" w:rsidTr="005C4077">
        <w:trPr>
          <w:trHeight w:val="628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05 0 00 70190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5C4077" w:rsidRPr="005C4077" w:rsidTr="005C4077">
        <w:trPr>
          <w:trHeight w:val="628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05 0 00 70190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5C4077" w:rsidRPr="005C4077" w:rsidTr="005C4077">
        <w:trPr>
          <w:trHeight w:val="34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часть местного бюджета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192,1</w:t>
            </w:r>
          </w:p>
        </w:tc>
      </w:tr>
      <w:tr w:rsidR="005C4077" w:rsidRPr="005C4077" w:rsidTr="005C4077">
        <w:trPr>
          <w:trHeight w:val="419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184,5</w:t>
            </w:r>
          </w:p>
        </w:tc>
      </w:tr>
      <w:tr w:rsidR="005C4077" w:rsidRPr="005C4077" w:rsidTr="005C4077">
        <w:trPr>
          <w:trHeight w:val="359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99 0 00 </w:t>
            </w: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03120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184,5</w:t>
            </w:r>
          </w:p>
        </w:tc>
      </w:tr>
      <w:tr w:rsidR="005C4077" w:rsidRPr="005C4077" w:rsidTr="005C4077">
        <w:trPr>
          <w:trHeight w:val="1376"/>
        </w:trPr>
        <w:tc>
          <w:tcPr>
            <w:tcW w:w="6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70,9</w:t>
            </w:r>
          </w:p>
        </w:tc>
      </w:tr>
      <w:tr w:rsidR="005C4077" w:rsidRPr="005C4077" w:rsidTr="005C4077">
        <w:trPr>
          <w:trHeight w:val="583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70,9</w:t>
            </w:r>
          </w:p>
        </w:tc>
      </w:tr>
      <w:tr w:rsidR="005C4077" w:rsidRPr="005C4077" w:rsidTr="005C4077">
        <w:trPr>
          <w:trHeight w:val="583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C4077" w:rsidRPr="005C4077" w:rsidTr="005C4077">
        <w:trPr>
          <w:trHeight w:val="583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C4077" w:rsidRPr="005C4077" w:rsidTr="005C4077">
        <w:trPr>
          <w:trHeight w:val="43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13,8</w:t>
            </w:r>
          </w:p>
        </w:tc>
      </w:tr>
      <w:tr w:rsidR="005C4077" w:rsidRPr="005C4077" w:rsidTr="005C4077">
        <w:trPr>
          <w:trHeight w:val="583"/>
        </w:trPr>
        <w:tc>
          <w:tcPr>
            <w:tcW w:w="6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13,8</w:t>
            </w:r>
          </w:p>
        </w:tc>
      </w:tr>
      <w:tr w:rsidR="005C4077" w:rsidRPr="005C4077" w:rsidTr="005C4077">
        <w:trPr>
          <w:trHeight w:val="957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передаваемые на осуществление части переданных полномочий поселения по исполнению местного бюджета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99 0 00 84030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5C4077" w:rsidRPr="005C4077" w:rsidTr="005C4077">
        <w:trPr>
          <w:trHeight w:val="583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99 0 00 84030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5C4077" w:rsidRPr="005C4077" w:rsidTr="005C4077">
        <w:trPr>
          <w:trHeight w:val="583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99 0 00 84030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5C4077" w:rsidRPr="005C4077" w:rsidTr="005C4077">
        <w:trPr>
          <w:trHeight w:val="1211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 "Развитие юстиции Новосибирской области"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99 1 00 70510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28,0</w:t>
            </w:r>
          </w:p>
        </w:tc>
      </w:tr>
      <w:tr w:rsidR="005C4077" w:rsidRPr="005C4077" w:rsidTr="005C4077">
        <w:trPr>
          <w:trHeight w:val="583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99 1 00 70510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28,0</w:t>
            </w:r>
          </w:p>
        </w:tc>
      </w:tr>
      <w:tr w:rsidR="005C4077" w:rsidRPr="005C4077" w:rsidTr="005C4077">
        <w:trPr>
          <w:trHeight w:val="583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99 1 00 70510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28,0</w:t>
            </w:r>
          </w:p>
        </w:tc>
      </w:tr>
      <w:tr w:rsidR="005C4077" w:rsidRPr="005C4077" w:rsidTr="005C4077">
        <w:trPr>
          <w:trHeight w:val="942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30,0</w:t>
            </w:r>
          </w:p>
        </w:tc>
      </w:tr>
      <w:tr w:rsidR="005C4077" w:rsidRPr="005C4077" w:rsidTr="005C4077">
        <w:trPr>
          <w:trHeight w:val="329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часть местного бюджета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C4077" w:rsidRPr="005C4077" w:rsidTr="005C4077">
        <w:trPr>
          <w:trHeight w:val="912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Средства передаваемые на осуществление части переданных полномочий поселения по осуществлению внешнего муниципального контроля 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C4077" w:rsidRPr="005C4077" w:rsidTr="005C4077">
        <w:trPr>
          <w:trHeight w:val="329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C4077" w:rsidRPr="005C4077" w:rsidTr="005C4077">
        <w:trPr>
          <w:trHeight w:val="37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C4077" w:rsidRPr="005C4077" w:rsidTr="005C4077">
        <w:trPr>
          <w:trHeight w:val="31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</w:tc>
      </w:tr>
      <w:tr w:rsidR="005C4077" w:rsidRPr="005C4077" w:rsidTr="005C4077">
        <w:trPr>
          <w:trHeight w:val="31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часть местного бюджета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C4077" w:rsidRPr="005C4077" w:rsidTr="005C4077">
        <w:trPr>
          <w:trHeight w:val="31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99 0 00 20550 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C4077" w:rsidRPr="005C4077" w:rsidTr="005C4077">
        <w:trPr>
          <w:trHeight w:val="31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99 0 00 20550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C4077" w:rsidRPr="005C4077" w:rsidTr="005C4077">
        <w:trPr>
          <w:trHeight w:val="31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99 0 00 20550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C4077" w:rsidRPr="005C4077" w:rsidTr="005C4077">
        <w:trPr>
          <w:trHeight w:val="31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82,9</w:t>
            </w:r>
          </w:p>
        </w:tc>
      </w:tr>
      <w:tr w:rsidR="005C4077" w:rsidRPr="005C4077" w:rsidTr="005C4077">
        <w:trPr>
          <w:trHeight w:val="31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82,9</w:t>
            </w:r>
          </w:p>
        </w:tc>
      </w:tr>
      <w:tr w:rsidR="005C4077" w:rsidRPr="005C4077" w:rsidTr="005C4077">
        <w:trPr>
          <w:trHeight w:val="31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часть местного бюджета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82,9</w:t>
            </w:r>
          </w:p>
        </w:tc>
      </w:tr>
      <w:tr w:rsidR="005C4077" w:rsidRPr="005C4077" w:rsidTr="005C4077">
        <w:trPr>
          <w:trHeight w:val="942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первичного воинского учета на территориях,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</w:t>
            </w: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отсутствуют военные комиссариаты, за счет средств федерального бюджета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82,9</w:t>
            </w:r>
          </w:p>
        </w:tc>
      </w:tr>
      <w:tr w:rsidR="005C4077" w:rsidRPr="005C4077" w:rsidTr="005C4077">
        <w:trPr>
          <w:trHeight w:val="1196"/>
        </w:trPr>
        <w:tc>
          <w:tcPr>
            <w:tcW w:w="6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5C4077" w:rsidRPr="005C4077" w:rsidTr="005C4077">
        <w:trPr>
          <w:trHeight w:val="628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5C4077" w:rsidRPr="005C4077" w:rsidTr="005C4077">
        <w:trPr>
          <w:trHeight w:val="628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5C4077" w:rsidRPr="005C4077" w:rsidTr="005C4077">
        <w:trPr>
          <w:trHeight w:val="628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5C4077" w:rsidRPr="005C4077" w:rsidTr="005C4077">
        <w:trPr>
          <w:trHeight w:val="628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5C4077" w:rsidRPr="005C4077" w:rsidTr="005C4077">
        <w:trPr>
          <w:trHeight w:val="718"/>
        </w:trPr>
        <w:tc>
          <w:tcPr>
            <w:tcW w:w="6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5C4077" w:rsidRPr="005C4077" w:rsidTr="005C4077">
        <w:trPr>
          <w:trHeight w:val="31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часть местного бюджета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C4077" w:rsidRPr="005C4077" w:rsidTr="005C4077">
        <w:trPr>
          <w:trHeight w:val="703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C4077" w:rsidRPr="005C4077" w:rsidTr="005C4077">
        <w:trPr>
          <w:trHeight w:val="628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C4077" w:rsidRPr="005C4077" w:rsidTr="005C4077">
        <w:trPr>
          <w:trHeight w:val="628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C4077" w:rsidRPr="005C4077" w:rsidTr="005C4077">
        <w:trPr>
          <w:trHeight w:val="31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58,9</w:t>
            </w:r>
          </w:p>
        </w:tc>
      </w:tr>
      <w:tr w:rsidR="005C4077" w:rsidRPr="005C4077" w:rsidTr="005C4077">
        <w:trPr>
          <w:trHeight w:val="269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58,9</w:t>
            </w:r>
          </w:p>
        </w:tc>
      </w:tr>
      <w:tr w:rsidR="005C4077" w:rsidRPr="005C4077" w:rsidTr="005C4077">
        <w:trPr>
          <w:trHeight w:val="1226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дорожной деятельности в отношении автомобильных дорог общего пользования местного значения, за счет бюджетных ассигнований муниципального дорожного фонда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5C4077" w:rsidRPr="005C4077" w:rsidTr="005C4077">
        <w:trPr>
          <w:trHeight w:val="1391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дорожной деятельности в отношении автомобильных дорог общего пользования местного значения, за счет акциз 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61 0 00 70770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5C4077" w:rsidRPr="005C4077" w:rsidTr="005C4077">
        <w:trPr>
          <w:trHeight w:val="688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61 0 00 70770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5C4077" w:rsidRPr="005C4077" w:rsidTr="005C4077">
        <w:trPr>
          <w:trHeight w:val="688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61 0 00 70770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5C4077" w:rsidRPr="005C4077" w:rsidTr="005C4077">
        <w:trPr>
          <w:trHeight w:val="31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2060,3</w:t>
            </w:r>
          </w:p>
        </w:tc>
      </w:tr>
      <w:tr w:rsidR="005C4077" w:rsidRPr="005C4077" w:rsidTr="005C4077">
        <w:trPr>
          <w:trHeight w:val="389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131,8</w:t>
            </w:r>
          </w:p>
        </w:tc>
      </w:tr>
      <w:tr w:rsidR="005C4077" w:rsidRPr="005C4077" w:rsidTr="005C4077">
        <w:trPr>
          <w:trHeight w:val="733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05 3 00 00000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131,8</w:t>
            </w:r>
          </w:p>
        </w:tc>
      </w:tr>
      <w:tr w:rsidR="005C4077" w:rsidRPr="005C4077" w:rsidTr="005C4077">
        <w:trPr>
          <w:trHeight w:val="1077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благоустройству территории Потюкановского сельсовета Северного района Новосибирской области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05 3 00 06000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131,8</w:t>
            </w:r>
          </w:p>
        </w:tc>
      </w:tr>
      <w:tr w:rsidR="005C4077" w:rsidRPr="005C4077" w:rsidTr="005C4077">
        <w:trPr>
          <w:trHeight w:val="733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по благоустройству поселений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05 3 00 06060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131,8</w:t>
            </w:r>
          </w:p>
        </w:tc>
      </w:tr>
      <w:tr w:rsidR="005C4077" w:rsidRPr="005C4077" w:rsidTr="005C4077">
        <w:trPr>
          <w:trHeight w:val="733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05 3 00 06060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131,8</w:t>
            </w:r>
          </w:p>
        </w:tc>
      </w:tr>
      <w:tr w:rsidR="005C4077" w:rsidRPr="005C4077" w:rsidTr="005C4077">
        <w:trPr>
          <w:trHeight w:val="733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05 3 00 06060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131,8</w:t>
            </w:r>
          </w:p>
        </w:tc>
      </w:tr>
      <w:tr w:rsidR="005C4077" w:rsidRPr="005C4077" w:rsidTr="005C4077">
        <w:trPr>
          <w:trHeight w:val="628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1928,5</w:t>
            </w:r>
          </w:p>
        </w:tc>
      </w:tr>
      <w:tr w:rsidR="005C4077" w:rsidRPr="005C4077" w:rsidTr="005C4077">
        <w:trPr>
          <w:trHeight w:val="628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Реформирование региональных и муниципальных финансов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1928,5</w:t>
            </w:r>
          </w:p>
        </w:tc>
      </w:tr>
      <w:tr w:rsidR="005C4077" w:rsidRPr="005C4077" w:rsidTr="005C4077">
        <w:trPr>
          <w:trHeight w:val="31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Реформирование  муниципальных финансов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1928,5</w:t>
            </w:r>
          </w:p>
        </w:tc>
      </w:tr>
      <w:tr w:rsidR="005C4077" w:rsidRPr="005C4077" w:rsidTr="005C4077">
        <w:trPr>
          <w:trHeight w:val="31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Реформирование  муниципальных финансов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1928,5</w:t>
            </w:r>
          </w:p>
        </w:tc>
      </w:tr>
      <w:tr w:rsidR="005C4077" w:rsidRPr="005C4077" w:rsidTr="005C4077">
        <w:trPr>
          <w:trHeight w:val="31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Реформирование  муниципальных финансов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1928,5</w:t>
            </w:r>
          </w:p>
        </w:tc>
      </w:tr>
      <w:tr w:rsidR="005C4077" w:rsidRPr="005C4077" w:rsidTr="005C4077">
        <w:trPr>
          <w:trHeight w:val="1196"/>
        </w:trPr>
        <w:tc>
          <w:tcPr>
            <w:tcW w:w="6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1258,7</w:t>
            </w:r>
          </w:p>
        </w:tc>
      </w:tr>
      <w:tr w:rsidR="005C4077" w:rsidRPr="005C4077" w:rsidTr="005C4077">
        <w:trPr>
          <w:trHeight w:val="31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1258,7</w:t>
            </w:r>
          </w:p>
        </w:tc>
      </w:tr>
      <w:tr w:rsidR="005C4077" w:rsidRPr="005C4077" w:rsidTr="005C4077">
        <w:trPr>
          <w:trHeight w:val="628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640,0</w:t>
            </w:r>
          </w:p>
        </w:tc>
      </w:tr>
      <w:tr w:rsidR="005C4077" w:rsidRPr="005C4077" w:rsidTr="005C4077">
        <w:trPr>
          <w:trHeight w:val="628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640,0</w:t>
            </w:r>
          </w:p>
        </w:tc>
      </w:tr>
      <w:tr w:rsidR="005C4077" w:rsidRPr="005C4077" w:rsidTr="005C4077">
        <w:trPr>
          <w:trHeight w:val="31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29,8</w:t>
            </w:r>
          </w:p>
        </w:tc>
      </w:tr>
      <w:tr w:rsidR="005C4077" w:rsidRPr="005C4077" w:rsidTr="005C4077">
        <w:trPr>
          <w:trHeight w:val="314"/>
        </w:trPr>
        <w:tc>
          <w:tcPr>
            <w:tcW w:w="6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29,8</w:t>
            </w:r>
          </w:p>
        </w:tc>
      </w:tr>
      <w:tr w:rsidR="005C4077" w:rsidRPr="005C4077" w:rsidTr="005C4077">
        <w:trPr>
          <w:trHeight w:val="314"/>
        </w:trPr>
        <w:tc>
          <w:tcPr>
            <w:tcW w:w="6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23,1</w:t>
            </w:r>
          </w:p>
        </w:tc>
      </w:tr>
      <w:tr w:rsidR="005C4077" w:rsidRPr="005C4077" w:rsidTr="005C4077">
        <w:trPr>
          <w:trHeight w:val="314"/>
        </w:trPr>
        <w:tc>
          <w:tcPr>
            <w:tcW w:w="6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23,1</w:t>
            </w:r>
          </w:p>
        </w:tc>
      </w:tr>
      <w:tr w:rsidR="005C4077" w:rsidRPr="005C4077" w:rsidTr="005C4077">
        <w:trPr>
          <w:trHeight w:val="598"/>
        </w:trPr>
        <w:tc>
          <w:tcPr>
            <w:tcW w:w="6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08 1 00 00720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23,1</w:t>
            </w:r>
          </w:p>
        </w:tc>
      </w:tr>
      <w:tr w:rsidR="005C4077" w:rsidRPr="005C4077" w:rsidTr="005C4077">
        <w:trPr>
          <w:trHeight w:val="1391"/>
        </w:trPr>
        <w:tc>
          <w:tcPr>
            <w:tcW w:w="6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08 1 00 00720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19,7</w:t>
            </w:r>
          </w:p>
        </w:tc>
      </w:tr>
      <w:tr w:rsidR="005C4077" w:rsidRPr="005C4077" w:rsidTr="005C4077">
        <w:trPr>
          <w:trHeight w:val="31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08 1 00 00720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19,7</w:t>
            </w:r>
          </w:p>
        </w:tc>
      </w:tr>
      <w:tr w:rsidR="005C4077" w:rsidRPr="005C4077" w:rsidTr="005C4077">
        <w:trPr>
          <w:trHeight w:val="31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08 1 00 00720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5C4077" w:rsidRPr="005C4077" w:rsidTr="005C4077">
        <w:trPr>
          <w:trHeight w:val="314"/>
        </w:trPr>
        <w:tc>
          <w:tcPr>
            <w:tcW w:w="6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08 1 00 00720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5C4077" w:rsidRPr="005C4077" w:rsidTr="005C4077">
        <w:trPr>
          <w:trHeight w:val="31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65,8</w:t>
            </w:r>
          </w:p>
        </w:tc>
      </w:tr>
      <w:tr w:rsidR="005C4077" w:rsidRPr="005C4077" w:rsidTr="005C4077">
        <w:trPr>
          <w:trHeight w:val="31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65,8</w:t>
            </w:r>
          </w:p>
        </w:tc>
      </w:tr>
      <w:tr w:rsidR="005C4077" w:rsidRPr="005C4077" w:rsidTr="005C4077">
        <w:trPr>
          <w:trHeight w:val="31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Доплаты к пенсиям, дополнительное пенсионное обеспечение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65,8</w:t>
            </w:r>
          </w:p>
        </w:tc>
      </w:tr>
      <w:tr w:rsidR="005C4077" w:rsidRPr="005C4077" w:rsidTr="005C4077">
        <w:trPr>
          <w:trHeight w:val="31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в области социальной политики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65,8</w:t>
            </w:r>
          </w:p>
        </w:tc>
      </w:tr>
      <w:tr w:rsidR="005C4077" w:rsidRPr="005C4077" w:rsidTr="005C4077">
        <w:trPr>
          <w:trHeight w:val="46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10 1 00 02020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65,8</w:t>
            </w:r>
          </w:p>
        </w:tc>
      </w:tr>
      <w:tr w:rsidR="005C4077" w:rsidRPr="005C4077" w:rsidTr="005C4077">
        <w:trPr>
          <w:trHeight w:val="40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10 1 00 02020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65,8</w:t>
            </w:r>
          </w:p>
        </w:tc>
      </w:tr>
      <w:tr w:rsidR="005C4077" w:rsidRPr="005C4077" w:rsidTr="005C4077">
        <w:trPr>
          <w:trHeight w:val="628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10 1 00 02020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sz w:val="24"/>
                <w:szCs w:val="24"/>
              </w:rPr>
              <w:t>65,8</w:t>
            </w:r>
          </w:p>
        </w:tc>
      </w:tr>
      <w:tr w:rsidR="005C4077" w:rsidRPr="005C4077" w:rsidTr="005C4077">
        <w:trPr>
          <w:trHeight w:val="31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C407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77" w:rsidRPr="005C4077" w:rsidRDefault="005C4077" w:rsidP="005C4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4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3008,5</w:t>
            </w:r>
          </w:p>
        </w:tc>
      </w:tr>
    </w:tbl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  <w:sectPr w:rsidR="005C4077" w:rsidSect="005C4077">
          <w:pgSz w:w="16838" w:h="11906" w:orient="landscape" w:code="9"/>
          <w:pgMar w:top="851" w:right="1134" w:bottom="1701" w:left="1134" w:header="709" w:footer="709" w:gutter="0"/>
          <w:cols w:space="708"/>
          <w:docGrid w:linePitch="360"/>
        </w:sectPr>
      </w:pPr>
    </w:p>
    <w:p w:rsidR="005C4077" w:rsidRPr="005C4077" w:rsidRDefault="005C4077" w:rsidP="005C4077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  <w:r w:rsidRPr="005C4077">
        <w:rPr>
          <w:rFonts w:ascii="Times New Roman" w:hAnsi="Times New Roman" w:cs="Times New Roman"/>
        </w:rPr>
        <w:lastRenderedPageBreak/>
        <w:t>Приложение № 10 к решению схода граждан</w:t>
      </w:r>
    </w:p>
    <w:p w:rsidR="005C4077" w:rsidRPr="005C4077" w:rsidRDefault="005C4077" w:rsidP="005C4077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  <w:r w:rsidRPr="005C4077">
        <w:rPr>
          <w:rFonts w:ascii="Times New Roman" w:hAnsi="Times New Roman" w:cs="Times New Roman"/>
        </w:rPr>
        <w:t>Потюкановского сельсовета</w:t>
      </w:r>
    </w:p>
    <w:p w:rsidR="005C4077" w:rsidRPr="005C4077" w:rsidRDefault="005C4077" w:rsidP="005C4077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  <w:r w:rsidRPr="005C4077">
        <w:rPr>
          <w:rFonts w:ascii="Times New Roman" w:hAnsi="Times New Roman" w:cs="Times New Roman"/>
        </w:rPr>
        <w:t>Северного района Новосибирской области</w:t>
      </w:r>
    </w:p>
    <w:p w:rsidR="005C4077" w:rsidRPr="005C4077" w:rsidRDefault="005C4077" w:rsidP="005C4077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  <w:r w:rsidRPr="005C4077">
        <w:rPr>
          <w:rFonts w:ascii="Times New Roman" w:hAnsi="Times New Roman" w:cs="Times New Roman"/>
        </w:rPr>
        <w:t xml:space="preserve">от  </w:t>
      </w:r>
      <w:r w:rsidR="00765E74">
        <w:rPr>
          <w:rFonts w:ascii="Times New Roman" w:hAnsi="Times New Roman" w:cs="Times New Roman"/>
        </w:rPr>
        <w:t>25.05.2016</w:t>
      </w:r>
      <w:r w:rsidRPr="005C4077">
        <w:rPr>
          <w:rFonts w:ascii="Times New Roman" w:hAnsi="Times New Roman" w:cs="Times New Roman"/>
        </w:rPr>
        <w:t xml:space="preserve"> № </w:t>
      </w:r>
      <w:r w:rsidR="00765E74">
        <w:rPr>
          <w:rFonts w:ascii="Times New Roman" w:hAnsi="Times New Roman" w:cs="Times New Roman"/>
        </w:rPr>
        <w:t xml:space="preserve"> 1</w:t>
      </w:r>
    </w:p>
    <w:p w:rsidR="005C4077" w:rsidRPr="005C4077" w:rsidRDefault="005C4077" w:rsidP="005C4077">
      <w:pPr>
        <w:spacing w:line="20" w:lineRule="atLeast"/>
        <w:contextualSpacing/>
        <w:jc w:val="center"/>
        <w:rPr>
          <w:rFonts w:ascii="Times New Roman" w:hAnsi="Times New Roman" w:cs="Times New Roman"/>
        </w:rPr>
      </w:pPr>
    </w:p>
    <w:p w:rsidR="005C4077" w:rsidRPr="005C4077" w:rsidRDefault="005C4077" w:rsidP="005C4077">
      <w:pPr>
        <w:spacing w:line="20" w:lineRule="atLeast"/>
        <w:contextualSpacing/>
        <w:rPr>
          <w:rFonts w:ascii="Times New Roman" w:hAnsi="Times New Roman" w:cs="Times New Roman"/>
        </w:rPr>
      </w:pPr>
    </w:p>
    <w:p w:rsidR="005C4077" w:rsidRPr="005C4077" w:rsidRDefault="005C4077" w:rsidP="005C4077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  <w:r w:rsidRPr="005C4077">
        <w:rPr>
          <w:rFonts w:ascii="Times New Roman" w:hAnsi="Times New Roman" w:cs="Times New Roman"/>
        </w:rPr>
        <w:t>Таблица 1</w:t>
      </w:r>
    </w:p>
    <w:p w:rsidR="005C4077" w:rsidRPr="005C4077" w:rsidRDefault="005C4077" w:rsidP="005C4077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</w:p>
    <w:p w:rsidR="005C4077" w:rsidRPr="005C4077" w:rsidRDefault="005C4077" w:rsidP="005C4077">
      <w:pPr>
        <w:spacing w:line="20" w:lineRule="atLeast"/>
        <w:contextualSpacing/>
        <w:rPr>
          <w:rFonts w:ascii="Times New Roman" w:hAnsi="Times New Roman" w:cs="Times New Roman"/>
          <w:b/>
        </w:rPr>
      </w:pPr>
    </w:p>
    <w:p w:rsidR="005C4077" w:rsidRPr="005C4077" w:rsidRDefault="005C4077" w:rsidP="005C4077">
      <w:pPr>
        <w:tabs>
          <w:tab w:val="center" w:pos="4677"/>
          <w:tab w:val="left" w:pos="8490"/>
        </w:tabs>
        <w:spacing w:line="20" w:lineRule="atLeast"/>
        <w:contextualSpacing/>
        <w:rPr>
          <w:rFonts w:ascii="Times New Roman" w:hAnsi="Times New Roman" w:cs="Times New Roman"/>
          <w:b/>
        </w:rPr>
      </w:pPr>
      <w:r w:rsidRPr="005C4077">
        <w:rPr>
          <w:rFonts w:ascii="Times New Roman" w:hAnsi="Times New Roman" w:cs="Times New Roman"/>
          <w:b/>
        </w:rPr>
        <w:tab/>
        <w:t xml:space="preserve">И С Т О Ч Н И К И </w:t>
      </w:r>
      <w:r w:rsidRPr="005C4077">
        <w:rPr>
          <w:rFonts w:ascii="Times New Roman" w:hAnsi="Times New Roman" w:cs="Times New Roman"/>
          <w:b/>
        </w:rPr>
        <w:tab/>
      </w:r>
    </w:p>
    <w:p w:rsidR="005C4077" w:rsidRPr="005C4077" w:rsidRDefault="005C4077" w:rsidP="005C4077">
      <w:pPr>
        <w:spacing w:line="20" w:lineRule="atLeast"/>
        <w:contextualSpacing/>
        <w:jc w:val="center"/>
        <w:rPr>
          <w:rFonts w:ascii="Times New Roman" w:hAnsi="Times New Roman" w:cs="Times New Roman"/>
          <w:b/>
        </w:rPr>
      </w:pPr>
      <w:r w:rsidRPr="005C4077">
        <w:rPr>
          <w:rFonts w:ascii="Times New Roman" w:hAnsi="Times New Roman" w:cs="Times New Roman"/>
          <w:b/>
        </w:rPr>
        <w:t>внутреннего финансирования дефицита местного бюджета</w:t>
      </w:r>
    </w:p>
    <w:p w:rsidR="005C4077" w:rsidRPr="005C4077" w:rsidRDefault="005C4077" w:rsidP="005C4077">
      <w:pPr>
        <w:spacing w:line="20" w:lineRule="atLeast"/>
        <w:contextualSpacing/>
        <w:jc w:val="center"/>
        <w:rPr>
          <w:rFonts w:ascii="Times New Roman" w:hAnsi="Times New Roman" w:cs="Times New Roman"/>
          <w:b/>
        </w:rPr>
      </w:pPr>
      <w:r w:rsidRPr="005C4077">
        <w:rPr>
          <w:rFonts w:ascii="Times New Roman" w:hAnsi="Times New Roman" w:cs="Times New Roman"/>
          <w:b/>
        </w:rPr>
        <w:t xml:space="preserve"> на 2016г</w:t>
      </w:r>
    </w:p>
    <w:p w:rsidR="005C4077" w:rsidRPr="005C4077" w:rsidRDefault="005C4077" w:rsidP="005C4077">
      <w:pPr>
        <w:spacing w:line="20" w:lineRule="atLeast"/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4658"/>
        <w:gridCol w:w="1620"/>
      </w:tblGrid>
      <w:tr w:rsidR="005C4077" w:rsidRPr="005C4077" w:rsidTr="005C4077">
        <w:tc>
          <w:tcPr>
            <w:tcW w:w="3190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 xml:space="preserve">К О Д </w:t>
            </w:r>
          </w:p>
        </w:tc>
        <w:tc>
          <w:tcPr>
            <w:tcW w:w="4658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Наименование источников внутреннего финансирования</w:t>
            </w:r>
          </w:p>
        </w:tc>
        <w:tc>
          <w:tcPr>
            <w:tcW w:w="1620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С У М М А</w:t>
            </w:r>
          </w:p>
          <w:p w:rsidR="005C4077" w:rsidRPr="005C4077" w:rsidRDefault="005C4077" w:rsidP="005C4077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тыс.руб.</w:t>
            </w:r>
          </w:p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C4077" w:rsidRPr="005C4077" w:rsidTr="005C4077">
        <w:tc>
          <w:tcPr>
            <w:tcW w:w="3190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58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20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3</w:t>
            </w:r>
          </w:p>
        </w:tc>
      </w:tr>
      <w:tr w:rsidR="005C4077" w:rsidRPr="005C4077" w:rsidTr="005C4077">
        <w:tc>
          <w:tcPr>
            <w:tcW w:w="3190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58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5C4077">
              <w:rPr>
                <w:rFonts w:ascii="Times New Roman" w:hAnsi="Times New Roman" w:cs="Times New Roman"/>
                <w:b/>
              </w:rPr>
              <w:t>Источники внутреннего финансирования дефицита бюджета</w:t>
            </w:r>
          </w:p>
        </w:tc>
        <w:tc>
          <w:tcPr>
            <w:tcW w:w="1620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5C4077">
              <w:rPr>
                <w:rFonts w:ascii="Times New Roman" w:hAnsi="Times New Roman" w:cs="Times New Roman"/>
                <w:b/>
              </w:rPr>
              <w:t>36,1</w:t>
            </w:r>
          </w:p>
        </w:tc>
      </w:tr>
      <w:tr w:rsidR="005C4077" w:rsidRPr="005C4077" w:rsidTr="005C4077">
        <w:tc>
          <w:tcPr>
            <w:tcW w:w="3190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5C4077">
              <w:rPr>
                <w:rFonts w:ascii="Times New Roman" w:hAnsi="Times New Roman" w:cs="Times New Roman"/>
                <w:b/>
              </w:rPr>
              <w:t>01000000000000000</w:t>
            </w:r>
          </w:p>
        </w:tc>
        <w:tc>
          <w:tcPr>
            <w:tcW w:w="4658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5C4077">
              <w:rPr>
                <w:rFonts w:ascii="Times New Roman" w:hAnsi="Times New Roman" w:cs="Times New Roman"/>
                <w:b/>
              </w:rPr>
              <w:t>Источники внутреннего финансирования дефицитов бюджета</w:t>
            </w:r>
          </w:p>
        </w:tc>
        <w:tc>
          <w:tcPr>
            <w:tcW w:w="1620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C4077" w:rsidRPr="005C4077" w:rsidTr="005C4077">
        <w:tc>
          <w:tcPr>
            <w:tcW w:w="3190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5C4077">
              <w:rPr>
                <w:rFonts w:ascii="Times New Roman" w:hAnsi="Times New Roman" w:cs="Times New Roman"/>
                <w:b/>
              </w:rPr>
              <w:t>01030000000000000</w:t>
            </w:r>
          </w:p>
        </w:tc>
        <w:tc>
          <w:tcPr>
            <w:tcW w:w="4658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5C4077">
              <w:rPr>
                <w:rFonts w:ascii="Times New Roman" w:hAnsi="Times New Roman" w:cs="Times New Roman"/>
                <w:b/>
              </w:rPr>
              <w:t>Бюджетные кредиты от других бюджетов бюджетной системы</w:t>
            </w:r>
          </w:p>
        </w:tc>
        <w:tc>
          <w:tcPr>
            <w:tcW w:w="1620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5C4077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5C4077" w:rsidRPr="005C4077" w:rsidTr="005C4077">
        <w:tc>
          <w:tcPr>
            <w:tcW w:w="3190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01030000100000710</w:t>
            </w:r>
          </w:p>
        </w:tc>
        <w:tc>
          <w:tcPr>
            <w:tcW w:w="4658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РФ местным бюджетам в валюте РФ</w:t>
            </w:r>
          </w:p>
        </w:tc>
        <w:tc>
          <w:tcPr>
            <w:tcW w:w="1620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0</w:t>
            </w:r>
          </w:p>
        </w:tc>
      </w:tr>
      <w:tr w:rsidR="005C4077" w:rsidRPr="005C4077" w:rsidTr="005C4077">
        <w:tc>
          <w:tcPr>
            <w:tcW w:w="3190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01030000100000810</w:t>
            </w:r>
          </w:p>
        </w:tc>
        <w:tc>
          <w:tcPr>
            <w:tcW w:w="4658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Погашение бюджетных кредитов, полученных от других бюджетов в валюте РФ</w:t>
            </w:r>
          </w:p>
        </w:tc>
        <w:tc>
          <w:tcPr>
            <w:tcW w:w="1620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0</w:t>
            </w:r>
          </w:p>
        </w:tc>
      </w:tr>
      <w:tr w:rsidR="005C4077" w:rsidRPr="005C4077" w:rsidTr="005C4077">
        <w:tc>
          <w:tcPr>
            <w:tcW w:w="3190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5C4077">
              <w:rPr>
                <w:rFonts w:ascii="Times New Roman" w:hAnsi="Times New Roman" w:cs="Times New Roman"/>
                <w:b/>
              </w:rPr>
              <w:t>01050000000000000</w:t>
            </w:r>
          </w:p>
        </w:tc>
        <w:tc>
          <w:tcPr>
            <w:tcW w:w="4658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5C4077">
              <w:rPr>
                <w:rFonts w:ascii="Times New Roman" w:hAnsi="Times New Roman" w:cs="Times New Roman"/>
                <w:b/>
              </w:rPr>
              <w:t>Изменение остатков средств на счетах  по учету средств бюджета</w:t>
            </w:r>
          </w:p>
        </w:tc>
        <w:tc>
          <w:tcPr>
            <w:tcW w:w="1620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5C4077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5C4077" w:rsidRPr="005C4077" w:rsidTr="005C4077">
        <w:tc>
          <w:tcPr>
            <w:tcW w:w="3190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5C4077">
              <w:rPr>
                <w:rFonts w:ascii="Times New Roman" w:hAnsi="Times New Roman" w:cs="Times New Roman"/>
                <w:b/>
              </w:rPr>
              <w:t>01050000000000500</w:t>
            </w:r>
          </w:p>
        </w:tc>
        <w:tc>
          <w:tcPr>
            <w:tcW w:w="4658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5C4077">
              <w:rPr>
                <w:rFonts w:ascii="Times New Roman" w:hAnsi="Times New Roman" w:cs="Times New Roman"/>
                <w:b/>
              </w:rPr>
              <w:t>Увеличение остатков средств бюджета</w:t>
            </w:r>
          </w:p>
        </w:tc>
        <w:tc>
          <w:tcPr>
            <w:tcW w:w="1620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5C4077">
              <w:rPr>
                <w:rFonts w:ascii="Times New Roman" w:hAnsi="Times New Roman" w:cs="Times New Roman"/>
                <w:b/>
              </w:rPr>
              <w:t>-2972,4</w:t>
            </w:r>
          </w:p>
        </w:tc>
      </w:tr>
      <w:tr w:rsidR="005C4077" w:rsidRPr="005C4077" w:rsidTr="005C4077">
        <w:tc>
          <w:tcPr>
            <w:tcW w:w="3190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01050201100000510</w:t>
            </w:r>
          </w:p>
        </w:tc>
        <w:tc>
          <w:tcPr>
            <w:tcW w:w="4658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620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-2972,4</w:t>
            </w:r>
          </w:p>
        </w:tc>
      </w:tr>
      <w:tr w:rsidR="005C4077" w:rsidRPr="005C4077" w:rsidTr="005C4077">
        <w:tc>
          <w:tcPr>
            <w:tcW w:w="3190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5C4077">
              <w:rPr>
                <w:rFonts w:ascii="Times New Roman" w:hAnsi="Times New Roman" w:cs="Times New Roman"/>
                <w:b/>
              </w:rPr>
              <w:t>01050000000000600</w:t>
            </w:r>
          </w:p>
        </w:tc>
        <w:tc>
          <w:tcPr>
            <w:tcW w:w="4658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5C4077">
              <w:rPr>
                <w:rFonts w:ascii="Times New Roman" w:hAnsi="Times New Roman" w:cs="Times New Roman"/>
                <w:b/>
              </w:rPr>
              <w:t>Уменьшение остатков средств бюджета</w:t>
            </w:r>
          </w:p>
        </w:tc>
        <w:tc>
          <w:tcPr>
            <w:tcW w:w="1620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5C4077">
              <w:rPr>
                <w:rFonts w:ascii="Times New Roman" w:hAnsi="Times New Roman" w:cs="Times New Roman"/>
                <w:b/>
              </w:rPr>
              <w:t>3008,5</w:t>
            </w:r>
          </w:p>
        </w:tc>
      </w:tr>
      <w:tr w:rsidR="005C4077" w:rsidRPr="005C4077" w:rsidTr="005C4077">
        <w:tc>
          <w:tcPr>
            <w:tcW w:w="3190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01050201100000610</w:t>
            </w:r>
          </w:p>
        </w:tc>
        <w:tc>
          <w:tcPr>
            <w:tcW w:w="4658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620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3008,5</w:t>
            </w:r>
          </w:p>
        </w:tc>
      </w:tr>
    </w:tbl>
    <w:p w:rsidR="005C4077" w:rsidRPr="005C4077" w:rsidRDefault="005C4077" w:rsidP="005C4077">
      <w:pPr>
        <w:spacing w:line="20" w:lineRule="atLeast"/>
        <w:contextualSpacing/>
        <w:jc w:val="both"/>
        <w:rPr>
          <w:rFonts w:ascii="Times New Roman" w:hAnsi="Times New Roman" w:cs="Times New Roman"/>
        </w:rPr>
      </w:pPr>
    </w:p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sectPr w:rsidR="005C4077" w:rsidSect="005C4077">
      <w:pgSz w:w="11906" w:h="16838"/>
      <w:pgMar w:top="1134" w:right="850" w:bottom="1134" w:left="1701" w:header="708" w:footer="708" w:gutter="0"/>
      <w:pgNumType w:start="5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676D" w:rsidRDefault="00EB676D" w:rsidP="007B2951">
      <w:pPr>
        <w:spacing w:after="0" w:line="240" w:lineRule="auto"/>
      </w:pPr>
      <w:r>
        <w:separator/>
      </w:r>
    </w:p>
  </w:endnote>
  <w:endnote w:type="continuationSeparator" w:id="1">
    <w:p w:rsidR="00EB676D" w:rsidRDefault="00EB676D" w:rsidP="007B2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676D" w:rsidRDefault="00EB676D" w:rsidP="007B2951">
      <w:pPr>
        <w:spacing w:after="0" w:line="240" w:lineRule="auto"/>
      </w:pPr>
      <w:r>
        <w:separator/>
      </w:r>
    </w:p>
  </w:footnote>
  <w:footnote w:type="continuationSeparator" w:id="1">
    <w:p w:rsidR="00EB676D" w:rsidRDefault="00EB676D" w:rsidP="007B29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95038D"/>
    <w:multiLevelType w:val="hybridMultilevel"/>
    <w:tmpl w:val="4D9830FE"/>
    <w:lvl w:ilvl="0" w:tplc="2A881A7C">
      <w:start w:val="1"/>
      <w:numFmt w:val="decimal"/>
      <w:lvlText w:val="%1)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DCC561D"/>
    <w:multiLevelType w:val="hybridMultilevel"/>
    <w:tmpl w:val="75781E28"/>
    <w:lvl w:ilvl="0" w:tplc="B658C112">
      <w:start w:val="1"/>
      <w:numFmt w:val="decimal"/>
      <w:lvlText w:val="%1)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3BE73FD"/>
    <w:multiLevelType w:val="hybridMultilevel"/>
    <w:tmpl w:val="6BC0387A"/>
    <w:lvl w:ilvl="0" w:tplc="991A2A48">
      <w:start w:val="1"/>
      <w:numFmt w:val="decimal"/>
      <w:lvlText w:val="%1)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3D965A7"/>
    <w:multiLevelType w:val="hybridMultilevel"/>
    <w:tmpl w:val="7C565BFA"/>
    <w:lvl w:ilvl="0" w:tplc="43B0142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548118FE"/>
    <w:multiLevelType w:val="multilevel"/>
    <w:tmpl w:val="E822FBDC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15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3F3B"/>
    <w:rsid w:val="00064B85"/>
    <w:rsid w:val="00065F9D"/>
    <w:rsid w:val="00243F3B"/>
    <w:rsid w:val="00254EB1"/>
    <w:rsid w:val="002B0F49"/>
    <w:rsid w:val="003276DC"/>
    <w:rsid w:val="00380AF2"/>
    <w:rsid w:val="003D2F87"/>
    <w:rsid w:val="003D5A09"/>
    <w:rsid w:val="004015C3"/>
    <w:rsid w:val="0046185D"/>
    <w:rsid w:val="0057623C"/>
    <w:rsid w:val="0059627F"/>
    <w:rsid w:val="005C4077"/>
    <w:rsid w:val="006A1A22"/>
    <w:rsid w:val="006D58B1"/>
    <w:rsid w:val="00765E74"/>
    <w:rsid w:val="007B2951"/>
    <w:rsid w:val="00884150"/>
    <w:rsid w:val="008A07B1"/>
    <w:rsid w:val="009351EA"/>
    <w:rsid w:val="00940E6C"/>
    <w:rsid w:val="00AA63D9"/>
    <w:rsid w:val="00B42BCB"/>
    <w:rsid w:val="00BD4882"/>
    <w:rsid w:val="00C40E07"/>
    <w:rsid w:val="00CA3DFE"/>
    <w:rsid w:val="00D16256"/>
    <w:rsid w:val="00D1638A"/>
    <w:rsid w:val="00DC4163"/>
    <w:rsid w:val="00DC79E7"/>
    <w:rsid w:val="00DD7151"/>
    <w:rsid w:val="00E21C61"/>
    <w:rsid w:val="00E44807"/>
    <w:rsid w:val="00E45FA5"/>
    <w:rsid w:val="00EB08B8"/>
    <w:rsid w:val="00EB676D"/>
    <w:rsid w:val="00FC4639"/>
    <w:rsid w:val="00FF6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3F3B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 Spacing"/>
    <w:qFormat/>
    <w:rsid w:val="00D16256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7B2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B2951"/>
  </w:style>
  <w:style w:type="paragraph" w:styleId="a7">
    <w:name w:val="footer"/>
    <w:basedOn w:val="a"/>
    <w:link w:val="a8"/>
    <w:uiPriority w:val="99"/>
    <w:unhideWhenUsed/>
    <w:rsid w:val="007B2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2951"/>
  </w:style>
  <w:style w:type="paragraph" w:styleId="a9">
    <w:name w:val="Balloon Text"/>
    <w:basedOn w:val="a"/>
    <w:link w:val="aa"/>
    <w:uiPriority w:val="99"/>
    <w:semiHidden/>
    <w:unhideWhenUsed/>
    <w:rsid w:val="00327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76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20</Pages>
  <Words>3847</Words>
  <Characters>21930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cp:lastPrinted>2015-12-25T09:33:00Z</cp:lastPrinted>
  <dcterms:created xsi:type="dcterms:W3CDTF">2014-05-29T08:00:00Z</dcterms:created>
  <dcterms:modified xsi:type="dcterms:W3CDTF">2016-06-02T08:30:00Z</dcterms:modified>
</cp:coreProperties>
</file>